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B466" w14:textId="77777777" w:rsidR="00941AC8" w:rsidRPr="00F836E4" w:rsidRDefault="00941AC8">
      <w:pPr>
        <w:rPr>
          <w:rFonts w:ascii="ＭＳ Ｐゴシック" w:eastAsia="ＭＳ Ｐゴシック" w:hAnsi="ＭＳ Ｐゴシック" w:hint="eastAsia"/>
          <w:sz w:val="22"/>
        </w:rPr>
      </w:pPr>
    </w:p>
    <w:p w14:paraId="6666AE1C" w14:textId="77777777" w:rsidR="00F836E4" w:rsidRPr="00F836E4" w:rsidRDefault="003C62F0" w:rsidP="00F836E4">
      <w:pPr>
        <w:rPr>
          <w:rFonts w:ascii="ＭＳ Ｐゴシック" w:eastAsia="ＭＳ Ｐゴシック" w:hAnsi="ＭＳ Ｐゴシック"/>
          <w:b/>
          <w:sz w:val="22"/>
        </w:rPr>
      </w:pPr>
      <w:r w:rsidRPr="00F836E4">
        <w:rPr>
          <w:rFonts w:hint="eastAsia"/>
          <w:b/>
        </w:rPr>
        <w:t>【</w:t>
      </w:r>
      <w:r w:rsidRPr="00F836E4">
        <w:rPr>
          <w:rFonts w:ascii="ＭＳ Ｐゴシック" w:eastAsia="ＭＳ Ｐゴシック" w:hAnsi="ＭＳ Ｐゴシック" w:hint="eastAsia"/>
          <w:b/>
          <w:sz w:val="22"/>
        </w:rPr>
        <w:t>定型文】</w:t>
      </w:r>
    </w:p>
    <w:p w14:paraId="0C3256B2" w14:textId="77777777" w:rsidR="003C62F0" w:rsidRPr="00F836E4" w:rsidRDefault="003C62F0" w:rsidP="00F836E4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F836E4">
        <w:rPr>
          <w:rFonts w:ascii="ＭＳ Ｐゴシック" w:eastAsia="ＭＳ Ｐゴシック" w:hAnsi="ＭＳ Ｐゴシック" w:hint="eastAsia"/>
          <w:b/>
          <w:sz w:val="22"/>
        </w:rPr>
        <w:t>「さくらねこ無料不妊手術事業」の説明部分に以下の定型文をご使用ください。</w:t>
      </w:r>
    </w:p>
    <w:p w14:paraId="02349B12" w14:textId="77777777" w:rsidR="003C62F0" w:rsidRPr="00F836E4" w:rsidRDefault="003C62F0" w:rsidP="00F836E4">
      <w:pPr>
        <w:jc w:val="center"/>
        <w:rPr>
          <w:rFonts w:ascii="ＭＳ Ｐゴシック" w:eastAsia="ＭＳ Ｐゴシック" w:hAnsi="ＭＳ Ｐゴシック"/>
          <w:b/>
        </w:rPr>
      </w:pPr>
    </w:p>
    <w:p w14:paraId="372DC20E" w14:textId="77777777" w:rsidR="003C62F0" w:rsidRPr="00F836E4" w:rsidRDefault="003C62F0" w:rsidP="00F836E4">
      <w:pPr>
        <w:rPr>
          <w:rFonts w:ascii="ＭＳ Ｐゴシック" w:eastAsia="ＭＳ Ｐゴシック" w:hAnsi="ＭＳ Ｐゴシック"/>
          <w:b/>
          <w:sz w:val="22"/>
        </w:rPr>
      </w:pPr>
      <w:r w:rsidRPr="00F836E4">
        <w:rPr>
          <w:rFonts w:ascii="ＭＳ Ｐゴシック" w:eastAsia="ＭＳ Ｐゴシック" w:hAnsi="ＭＳ Ｐゴシック" w:hint="eastAsia"/>
          <w:b/>
          <w:sz w:val="22"/>
        </w:rPr>
        <w:t>公益財団法人どうぶつ基金が手術費用等を全額負担する「さくらねこ無料不妊手術事業」に参加し、地域猫活動を行うボランティア団体等と連携してTNR事業を行います。</w:t>
      </w:r>
    </w:p>
    <w:p w14:paraId="717A559F" w14:textId="77777777" w:rsidR="003C62F0" w:rsidRPr="00F836E4" w:rsidRDefault="003C62F0" w:rsidP="00F836E4">
      <w:pPr>
        <w:rPr>
          <w:rFonts w:ascii="ＭＳ Ｐゴシック" w:eastAsia="ＭＳ Ｐゴシック" w:hAnsi="ＭＳ Ｐゴシック"/>
          <w:b/>
          <w:sz w:val="22"/>
        </w:rPr>
      </w:pPr>
      <w:r w:rsidRPr="00F836E4">
        <w:rPr>
          <w:rFonts w:ascii="ＭＳ Ｐゴシック" w:eastAsia="ＭＳ Ｐゴシック" w:hAnsi="ＭＳ Ｐゴシック" w:hint="eastAsia"/>
          <w:b/>
          <w:sz w:val="22"/>
        </w:rPr>
        <w:t>「さくらねこ無料不妊手術事業」とは、飼い主のいない猫に対し「さくらねこTNR（Trap/捕獲し、Neuter/不妊去勢手術を行い、Return</w:t>
      </w:r>
      <w:r w:rsidRPr="00F836E4">
        <w:rPr>
          <w:rFonts w:ascii="ＭＳ Ｐゴシック" w:eastAsia="ＭＳ Ｐゴシック" w:hAnsi="ＭＳ Ｐゴシック"/>
          <w:b/>
          <w:sz w:val="22"/>
        </w:rPr>
        <w:t>/</w:t>
      </w:r>
      <w:r w:rsidRPr="00F836E4">
        <w:rPr>
          <w:rFonts w:ascii="ＭＳ Ｐゴシック" w:eastAsia="ＭＳ Ｐゴシック" w:hAnsi="ＭＳ Ｐゴシック" w:hint="eastAsia"/>
          <w:b/>
          <w:sz w:val="22"/>
        </w:rPr>
        <w:t>元の場所に戻す、その印として耳先をさくらの花びらのようにV字カットする）」を実施することで、繁殖を防止し、「地域の猫」「さくらねこ」として一代限りの命を全うさせ、飼い主のいない猫にかかわる苦情や、殺処分の減少に寄与する活動です。</w:t>
      </w:r>
    </w:p>
    <w:p w14:paraId="7D33B0FD" w14:textId="77777777" w:rsidR="003C62F0" w:rsidRPr="00F836E4" w:rsidRDefault="003C62F0" w:rsidP="00F836E4">
      <w:pPr>
        <w:rPr>
          <w:rFonts w:ascii="ＭＳ Ｐゴシック" w:eastAsia="ＭＳ Ｐゴシック" w:hAnsi="ＭＳ Ｐゴシック"/>
          <w:b/>
        </w:rPr>
      </w:pPr>
    </w:p>
    <w:p w14:paraId="4319E068" w14:textId="77777777" w:rsidR="003C62F0" w:rsidRPr="00F836E4" w:rsidRDefault="003C62F0" w:rsidP="00F836E4">
      <w:pPr>
        <w:rPr>
          <w:rFonts w:ascii="ＭＳ Ｐゴシック" w:eastAsia="ＭＳ Ｐゴシック" w:hAnsi="ＭＳ Ｐゴシック"/>
          <w:b/>
          <w:sz w:val="22"/>
        </w:rPr>
      </w:pPr>
      <w:r w:rsidRPr="00F836E4">
        <w:rPr>
          <w:rFonts w:ascii="ＭＳ Ｐゴシック" w:eastAsia="ＭＳ Ｐゴシック" w:hAnsi="ＭＳ Ｐゴシック" w:hint="eastAsia"/>
          <w:b/>
          <w:sz w:val="22"/>
        </w:rPr>
        <w:t>【ハイパーリンク】</w:t>
      </w:r>
    </w:p>
    <w:p w14:paraId="52C2D16B" w14:textId="77777777" w:rsidR="003C62F0" w:rsidRPr="00F836E4" w:rsidRDefault="003C62F0" w:rsidP="00F836E4">
      <w:pPr>
        <w:rPr>
          <w:rFonts w:ascii="ＭＳ Ｐゴシック" w:eastAsia="ＭＳ Ｐゴシック" w:hAnsi="ＭＳ Ｐゴシック"/>
          <w:b/>
          <w:sz w:val="22"/>
        </w:rPr>
      </w:pPr>
      <w:r w:rsidRPr="00F836E4">
        <w:rPr>
          <w:rFonts w:ascii="ＭＳ Ｐゴシック" w:eastAsia="ＭＳ Ｐゴシック" w:hAnsi="ＭＳ Ｐゴシック" w:hint="eastAsia"/>
          <w:b/>
          <w:sz w:val="22"/>
        </w:rPr>
        <w:t>ウエブサイト、SNS等には必ず下記サイトへのハイパーリンクをご掲載ください。</w:t>
      </w:r>
    </w:p>
    <w:p w14:paraId="16E8D555" w14:textId="77777777" w:rsidR="003C62F0" w:rsidRPr="00F836E4" w:rsidRDefault="003C62F0" w:rsidP="00F836E4">
      <w:pPr>
        <w:rPr>
          <w:rFonts w:ascii="ＭＳ Ｐゴシック" w:eastAsia="ＭＳ Ｐゴシック" w:hAnsi="ＭＳ Ｐゴシック"/>
          <w:b/>
        </w:rPr>
      </w:pPr>
    </w:p>
    <w:p w14:paraId="7D4CE116" w14:textId="77777777" w:rsidR="003C62F0" w:rsidRPr="00F836E4" w:rsidRDefault="00941AC8" w:rsidP="00F836E4">
      <w:pPr>
        <w:rPr>
          <w:rFonts w:ascii="ＭＳ Ｐゴシック" w:eastAsia="ＭＳ Ｐゴシック" w:hAnsi="ＭＳ Ｐゴシック"/>
          <w:b/>
        </w:rPr>
      </w:pPr>
      <w:hyperlink r:id="rId7" w:history="1">
        <w:r w:rsidR="00E41A99" w:rsidRPr="00135C23">
          <w:rPr>
            <w:rStyle w:val="a3"/>
            <w:rFonts w:ascii="ＭＳ Ｐゴシック" w:eastAsia="ＭＳ Ｐゴシック" w:hAnsi="ＭＳ Ｐゴシック" w:hint="eastAsia"/>
            <w:b/>
            <w:spacing w:val="33"/>
            <w:kern w:val="0"/>
            <w:sz w:val="22"/>
            <w:fitText w:val="7072" w:id="-1679030016"/>
          </w:rPr>
          <w:t>https://www.doubutukikin.or.jp/activity/campa</w:t>
        </w:r>
        <w:r w:rsidR="00E41A99" w:rsidRPr="00135C23">
          <w:rPr>
            <w:rStyle w:val="a3"/>
            <w:rFonts w:ascii="ＭＳ Ｐゴシック" w:eastAsia="ＭＳ Ｐゴシック" w:hAnsi="ＭＳ Ｐゴシック"/>
            <w:b/>
            <w:spacing w:val="33"/>
            <w:kern w:val="0"/>
            <w:sz w:val="22"/>
            <w:fitText w:val="7072" w:id="-1679030016"/>
          </w:rPr>
          <w:t>i</w:t>
        </w:r>
        <w:r w:rsidR="00E41A99" w:rsidRPr="00135C23">
          <w:rPr>
            <w:rStyle w:val="a3"/>
            <w:rFonts w:ascii="ＭＳ Ｐゴシック" w:eastAsia="ＭＳ Ｐゴシック" w:hAnsi="ＭＳ Ｐゴシック" w:hint="eastAsia"/>
            <w:b/>
            <w:spacing w:val="33"/>
            <w:kern w:val="0"/>
            <w:sz w:val="22"/>
            <w:fitText w:val="7072" w:id="-1679030016"/>
          </w:rPr>
          <w:t>gn/story</w:t>
        </w:r>
        <w:r w:rsidR="00E41A99" w:rsidRPr="00135C23">
          <w:rPr>
            <w:rStyle w:val="a3"/>
            <w:rFonts w:ascii="ＭＳ Ｐゴシック" w:eastAsia="ＭＳ Ｐゴシック" w:hAnsi="ＭＳ Ｐゴシック" w:hint="eastAsia"/>
            <w:b/>
            <w:spacing w:val="21"/>
            <w:kern w:val="0"/>
            <w:sz w:val="22"/>
            <w:fitText w:val="7072" w:id="-1679030016"/>
          </w:rPr>
          <w:t>/</w:t>
        </w:r>
      </w:hyperlink>
    </w:p>
    <w:p w14:paraId="09640693" w14:textId="77777777" w:rsidR="003C62F0" w:rsidRPr="00F836E4" w:rsidRDefault="003C62F0">
      <w:pPr>
        <w:rPr>
          <w:b/>
          <w:sz w:val="22"/>
        </w:rPr>
      </w:pPr>
    </w:p>
    <w:sectPr w:rsidR="003C62F0" w:rsidRPr="00F83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551F3" w14:textId="77777777" w:rsidR="008F07F3" w:rsidRDefault="008F07F3" w:rsidP="00E41A99">
      <w:r>
        <w:separator/>
      </w:r>
    </w:p>
  </w:endnote>
  <w:endnote w:type="continuationSeparator" w:id="0">
    <w:p w14:paraId="03105B22" w14:textId="77777777" w:rsidR="008F07F3" w:rsidRDefault="008F07F3" w:rsidP="00E4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7C9B" w14:textId="77777777" w:rsidR="008F07F3" w:rsidRDefault="008F07F3" w:rsidP="00E41A99">
      <w:r>
        <w:separator/>
      </w:r>
    </w:p>
  </w:footnote>
  <w:footnote w:type="continuationSeparator" w:id="0">
    <w:p w14:paraId="293448B9" w14:textId="77777777" w:rsidR="008F07F3" w:rsidRDefault="008F07F3" w:rsidP="00E4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0"/>
    <w:rsid w:val="003C62F0"/>
    <w:rsid w:val="008F07F3"/>
    <w:rsid w:val="00941AC8"/>
    <w:rsid w:val="00AE1F0B"/>
    <w:rsid w:val="00C64493"/>
    <w:rsid w:val="00CE1B97"/>
    <w:rsid w:val="00E41A99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8760FA"/>
  <w15:chartTrackingRefBased/>
  <w15:docId w15:val="{54711B73-8CD9-4FF6-9AC0-54D9E52F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2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36E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3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36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1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A99"/>
  </w:style>
  <w:style w:type="paragraph" w:styleId="a9">
    <w:name w:val="footer"/>
    <w:basedOn w:val="a"/>
    <w:link w:val="aa"/>
    <w:uiPriority w:val="99"/>
    <w:unhideWhenUsed/>
    <w:rsid w:val="00E41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ubutukikin.or.jp/activity/campaign/stor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14A1-BDF1-45E5-B39C-D68757CA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山田 翔</cp:lastModifiedBy>
  <cp:revision>4</cp:revision>
  <cp:lastPrinted>2021-11-29T07:09:00Z</cp:lastPrinted>
  <dcterms:created xsi:type="dcterms:W3CDTF">2021-11-29T06:55:00Z</dcterms:created>
  <dcterms:modified xsi:type="dcterms:W3CDTF">2025-06-24T04:59:00Z</dcterms:modified>
</cp:coreProperties>
</file>