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3200F" w14:textId="06923018" w:rsidR="00365E16" w:rsidRPr="00365E16" w:rsidRDefault="00365E16" w:rsidP="00365E16">
      <w:pPr>
        <w:widowControl/>
        <w:jc w:val="right"/>
        <w:rPr>
          <w:rFonts w:ascii="ＭＳ ゴシック" w:eastAsia="ＭＳ ゴシック" w:hAnsi="ＭＳ ゴシック" w:hint="eastAsia"/>
          <w:sz w:val="24"/>
        </w:rPr>
      </w:pPr>
      <w:r w:rsidRPr="00365E16">
        <w:rPr>
          <w:rFonts w:ascii="ＭＳ ゴシック" w:eastAsia="ＭＳ ゴシック" w:hAnsi="ＭＳ ゴシック" w:hint="eastAsia"/>
          <w:sz w:val="24"/>
        </w:rPr>
        <w:t>売上高推移表　５号イ－</w:t>
      </w:r>
      <w:r>
        <w:rPr>
          <w:rFonts w:ascii="ＭＳ ゴシック" w:eastAsia="ＭＳ ゴシック" w:hAnsi="ＭＳ ゴシック" w:hint="eastAsia"/>
          <w:sz w:val="24"/>
        </w:rPr>
        <w:t>④</w:t>
      </w:r>
    </w:p>
    <w:p w14:paraId="53A1BE02" w14:textId="77777777" w:rsidR="00365E16" w:rsidRPr="00365E16" w:rsidRDefault="00365E16" w:rsidP="00365E16">
      <w:pPr>
        <w:widowControl/>
        <w:jc w:val="left"/>
        <w:rPr>
          <w:rFonts w:ascii="ＭＳ ゴシック" w:eastAsia="ＭＳ ゴシック" w:hAnsi="ＭＳ ゴシック" w:hint="eastAsia"/>
          <w:sz w:val="24"/>
          <w:u w:val="single"/>
        </w:rPr>
      </w:pPr>
      <w:r w:rsidRPr="00365E16">
        <w:rPr>
          <w:rFonts w:ascii="ＭＳ ゴシック" w:eastAsia="ＭＳ ゴシック" w:hAnsi="ＭＳ ゴシック" w:hint="eastAsia"/>
          <w:sz w:val="24"/>
          <w:u w:val="single"/>
        </w:rPr>
        <w:t xml:space="preserve">企業名　：　　　　　　　　　　　　　　　</w:t>
      </w:r>
    </w:p>
    <w:p w14:paraId="21A40783" w14:textId="77777777" w:rsidR="00365E16" w:rsidRPr="00365E16" w:rsidRDefault="00365E16" w:rsidP="00365E16">
      <w:pPr>
        <w:widowControl/>
        <w:jc w:val="left"/>
        <w:rPr>
          <w:rFonts w:ascii="ＭＳ ゴシック" w:eastAsia="ＭＳ ゴシック" w:hAnsi="ＭＳ ゴシック"/>
          <w:sz w:val="24"/>
          <w:u w:val="single"/>
        </w:rPr>
      </w:pPr>
      <w:r w:rsidRPr="00365E16">
        <w:rPr>
          <w:rFonts w:ascii="ＭＳ ゴシック" w:eastAsia="ＭＳ ゴシック" w:hAnsi="ＭＳ ゴシック" w:hint="eastAsia"/>
          <w:sz w:val="24"/>
          <w:u w:val="single"/>
        </w:rPr>
        <w:t xml:space="preserve">代表者名：　　　　　　　　　　　　　　　</w:t>
      </w:r>
    </w:p>
    <w:p w14:paraId="7FF60B9C" w14:textId="77777777" w:rsidR="00365E16" w:rsidRDefault="00365E16" w:rsidP="00365E16">
      <w:pPr>
        <w:widowControl/>
        <w:jc w:val="left"/>
        <w:rPr>
          <w:rFonts w:ascii="ＭＳ ゴシック" w:eastAsia="ＭＳ ゴシック" w:hAnsi="ＭＳ ゴシック"/>
          <w:sz w:val="24"/>
        </w:rPr>
      </w:pPr>
    </w:p>
    <w:p w14:paraId="000DA6F9" w14:textId="2CC0EAA2" w:rsidR="006F588B" w:rsidRPr="0070772F" w:rsidRDefault="006F588B" w:rsidP="00365E16">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（表１：事業が属する業種毎の創業後からの売上高）</w:t>
      </w:r>
    </w:p>
    <w:p w14:paraId="78658650" w14:textId="632202BA" w:rsidR="006F588B" w:rsidRPr="0070772F" w:rsidRDefault="006F588B" w:rsidP="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（令和　　　年　　　月～令和　　　年　　　月）</w:t>
      </w:r>
    </w:p>
    <w:p w14:paraId="26CB4E57" w14:textId="77777777" w:rsidR="006F588B" w:rsidRPr="0070772F" w:rsidRDefault="006F588B" w:rsidP="006F588B">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p>
    <w:tbl>
      <w:tblPr>
        <w:tblStyle w:val="a3"/>
        <w:tblW w:w="0" w:type="auto"/>
        <w:tblLook w:val="04A0" w:firstRow="1" w:lastRow="0" w:firstColumn="1" w:lastColumn="0" w:noHBand="0" w:noVBand="1"/>
      </w:tblPr>
      <w:tblGrid>
        <w:gridCol w:w="2865"/>
        <w:gridCol w:w="2784"/>
        <w:gridCol w:w="2845"/>
      </w:tblGrid>
      <w:tr w:rsidR="006F588B" w:rsidRPr="0070772F" w14:paraId="5F904235" w14:textId="77777777" w:rsidTr="00F246E0">
        <w:tc>
          <w:tcPr>
            <w:tcW w:w="3192" w:type="dxa"/>
          </w:tcPr>
          <w:p w14:paraId="608915B4" w14:textId="77777777" w:rsidR="006F588B" w:rsidRPr="0070772F" w:rsidRDefault="006F588B">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3179" w:type="dxa"/>
          </w:tcPr>
          <w:p w14:paraId="0612876A" w14:textId="564B7E09" w:rsidR="006F588B" w:rsidRPr="0070772F" w:rsidRDefault="00DE0E34">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最近１年間の</w:t>
            </w:r>
            <w:r w:rsidR="006F588B" w:rsidRPr="0070772F">
              <w:rPr>
                <w:rFonts w:ascii="ＭＳ ゴシック" w:eastAsia="ＭＳ ゴシック" w:hAnsi="ＭＳ ゴシック" w:hint="eastAsia"/>
                <w:sz w:val="24"/>
              </w:rPr>
              <w:t>売上高</w:t>
            </w:r>
          </w:p>
        </w:tc>
        <w:tc>
          <w:tcPr>
            <w:tcW w:w="3189" w:type="dxa"/>
          </w:tcPr>
          <w:p w14:paraId="0FE1AC00" w14:textId="77777777" w:rsidR="006F588B" w:rsidRPr="0070772F" w:rsidRDefault="006F588B">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6F588B" w:rsidRPr="0070772F" w14:paraId="3D77798C" w14:textId="77777777" w:rsidTr="00F246E0">
        <w:tc>
          <w:tcPr>
            <w:tcW w:w="3192" w:type="dxa"/>
          </w:tcPr>
          <w:p w14:paraId="3C48CCA9" w14:textId="3323EBAF" w:rsidR="006F588B" w:rsidRPr="0070772F" w:rsidRDefault="006F588B" w:rsidP="00365E16">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179" w:type="dxa"/>
          </w:tcPr>
          <w:p w14:paraId="4FE04E54"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14:paraId="6B29CBAC"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6F588B" w:rsidRPr="0070772F" w14:paraId="453649D0" w14:textId="77777777" w:rsidTr="00F246E0">
        <w:tc>
          <w:tcPr>
            <w:tcW w:w="3192" w:type="dxa"/>
          </w:tcPr>
          <w:p w14:paraId="2B7ED7A3" w14:textId="041579C3" w:rsidR="006F588B" w:rsidRPr="0070772F" w:rsidRDefault="006F588B" w:rsidP="00365E16">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179" w:type="dxa"/>
          </w:tcPr>
          <w:p w14:paraId="3C2351A5"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14:paraId="32000115"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6F588B" w:rsidRPr="0070772F" w14:paraId="197899CA" w14:textId="77777777" w:rsidTr="00F246E0">
        <w:tc>
          <w:tcPr>
            <w:tcW w:w="3192" w:type="dxa"/>
          </w:tcPr>
          <w:p w14:paraId="4EBA7978" w14:textId="46ECD181" w:rsidR="006F588B" w:rsidRPr="0070772F" w:rsidRDefault="006F588B" w:rsidP="00365E16">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179" w:type="dxa"/>
          </w:tcPr>
          <w:p w14:paraId="62D2C051"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14:paraId="4A28C774"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6F588B" w:rsidRPr="0070772F" w14:paraId="5A13BF89" w14:textId="77777777" w:rsidTr="00F246E0">
        <w:tc>
          <w:tcPr>
            <w:tcW w:w="3192" w:type="dxa"/>
          </w:tcPr>
          <w:p w14:paraId="6AEED8E4" w14:textId="77777777" w:rsidR="006F588B" w:rsidRPr="0070772F" w:rsidRDefault="006F588B">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企業全体の売上高</w:t>
            </w:r>
          </w:p>
        </w:tc>
        <w:tc>
          <w:tcPr>
            <w:tcW w:w="3179" w:type="dxa"/>
          </w:tcPr>
          <w:p w14:paraId="68038D86"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14:paraId="6B5940B1"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42A7C0B6" w14:textId="77777777" w:rsidR="006F588B" w:rsidRPr="0070772F" w:rsidRDefault="006F588B" w:rsidP="006F588B">
      <w:pPr>
        <w:widowControl/>
        <w:jc w:val="left"/>
        <w:rPr>
          <w:rFonts w:ascii="ＭＳ ゴシック" w:eastAsia="ＭＳ ゴシック" w:hAnsi="ＭＳ ゴシック"/>
          <w:color w:val="000000"/>
          <w:spacing w:val="16"/>
          <w:kern w:val="0"/>
          <w:sz w:val="24"/>
        </w:rPr>
      </w:pPr>
      <w:r w:rsidRPr="00365E16">
        <w:rPr>
          <w:rFonts w:ascii="ＭＳ ゴシック" w:eastAsia="ＭＳ ゴシック" w:hAnsi="ＭＳ ゴシック" w:hint="eastAsia"/>
          <w:spacing w:val="15"/>
          <w:kern w:val="0"/>
          <w:sz w:val="24"/>
          <w:fitText w:val="8640" w:id="-912436736"/>
        </w:rPr>
        <w:t>※：業種欄には、</w:t>
      </w:r>
      <w:r w:rsidRPr="00365E16">
        <w:rPr>
          <w:rFonts w:ascii="ＭＳ ゴシック" w:eastAsia="ＭＳ ゴシック" w:hAnsi="ＭＳ ゴシック" w:hint="eastAsia"/>
          <w:color w:val="000000"/>
          <w:spacing w:val="15"/>
          <w:kern w:val="0"/>
          <w:sz w:val="24"/>
          <w:fitText w:val="8640" w:id="-912436736"/>
        </w:rPr>
        <w:t>日本標準産業分類の細分類番号と細分類業種名を記載</w:t>
      </w:r>
      <w:r w:rsidRPr="00365E16">
        <w:rPr>
          <w:rFonts w:ascii="ＭＳ ゴシック" w:eastAsia="ＭＳ ゴシック" w:hAnsi="ＭＳ ゴシック" w:hint="eastAsia"/>
          <w:color w:val="000000"/>
          <w:spacing w:val="-120"/>
          <w:kern w:val="0"/>
          <w:sz w:val="24"/>
          <w:fitText w:val="8640" w:id="-912436736"/>
        </w:rPr>
        <w:t>。</w:t>
      </w:r>
    </w:p>
    <w:p w14:paraId="3898ED12" w14:textId="77777777" w:rsidR="006F588B" w:rsidRPr="0070772F" w:rsidRDefault="006F588B" w:rsidP="008F4C84">
      <w:pPr>
        <w:widowControl/>
        <w:spacing w:line="60" w:lineRule="auto"/>
        <w:jc w:val="left"/>
        <w:rPr>
          <w:rFonts w:ascii="ＭＳ ゴシック" w:eastAsia="ＭＳ ゴシック" w:hAnsi="ＭＳ ゴシック"/>
          <w:color w:val="000000"/>
          <w:spacing w:val="16"/>
          <w:kern w:val="0"/>
          <w:szCs w:val="21"/>
        </w:rPr>
      </w:pPr>
    </w:p>
    <w:p w14:paraId="5DCB950B" w14:textId="7EEA795D" w:rsidR="006F588B" w:rsidRPr="0070772F" w:rsidRDefault="00FB15F3" w:rsidP="006F588B">
      <w:pPr>
        <w:widowControl/>
        <w:jc w:val="left"/>
        <w:rPr>
          <w:rFonts w:ascii="ＭＳ ゴシック" w:eastAsia="ＭＳ ゴシック" w:hAnsi="ＭＳ ゴシック"/>
          <w:color w:val="000000"/>
          <w:spacing w:val="16"/>
          <w:kern w:val="0"/>
          <w:sz w:val="22"/>
          <w:szCs w:val="22"/>
        </w:rPr>
      </w:pPr>
      <w:r w:rsidRPr="00365E16">
        <w:rPr>
          <w:rFonts w:ascii="ＭＳ ゴシック" w:eastAsia="ＭＳ ゴシック" w:hAnsi="ＭＳ ゴシック" w:hint="eastAsia"/>
          <w:color w:val="000000"/>
          <w:spacing w:val="4"/>
          <w:kern w:val="0"/>
          <w:sz w:val="22"/>
          <w:szCs w:val="22"/>
          <w:fitText w:val="8639" w:id="-912436735"/>
        </w:rPr>
        <w:t>（表２：最近１か月間における企業全体の売上高に占める指定業種の売上高の割合</w:t>
      </w:r>
      <w:r w:rsidRPr="00365E16">
        <w:rPr>
          <w:rFonts w:ascii="ＭＳ ゴシック" w:eastAsia="ＭＳ ゴシック" w:hAnsi="ＭＳ ゴシック" w:hint="eastAsia"/>
          <w:color w:val="000000"/>
          <w:spacing w:val="-8"/>
          <w:kern w:val="0"/>
          <w:sz w:val="22"/>
          <w:szCs w:val="22"/>
          <w:fitText w:val="8639" w:id="-912436735"/>
        </w:rPr>
        <w:t>）</w:t>
      </w:r>
    </w:p>
    <w:tbl>
      <w:tblPr>
        <w:tblStyle w:val="a3"/>
        <w:tblW w:w="0" w:type="auto"/>
        <w:tblLook w:val="04A0" w:firstRow="1" w:lastRow="0" w:firstColumn="1" w:lastColumn="0" w:noHBand="0" w:noVBand="1"/>
      </w:tblPr>
      <w:tblGrid>
        <w:gridCol w:w="4957"/>
        <w:gridCol w:w="3537"/>
      </w:tblGrid>
      <w:tr w:rsidR="006F588B" w:rsidRPr="0070772F" w14:paraId="5051F24A" w14:textId="77777777" w:rsidTr="00894E1C">
        <w:tc>
          <w:tcPr>
            <w:tcW w:w="4957" w:type="dxa"/>
          </w:tcPr>
          <w:p w14:paraId="6621A81A" w14:textId="346A30E1" w:rsidR="006F588B" w:rsidRPr="0070772F" w:rsidRDefault="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w:t>
            </w:r>
            <w:r w:rsidR="00131FEA" w:rsidRPr="0070772F">
              <w:rPr>
                <w:rFonts w:ascii="ＭＳ ゴシック" w:eastAsia="ＭＳ ゴシック" w:hAnsi="ＭＳ ゴシック" w:hint="eastAsia"/>
                <w:sz w:val="24"/>
              </w:rPr>
              <w:t>１</w:t>
            </w:r>
            <w:r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の売上高【a】</w:t>
            </w:r>
          </w:p>
        </w:tc>
        <w:tc>
          <w:tcPr>
            <w:tcW w:w="3537" w:type="dxa"/>
          </w:tcPr>
          <w:p w14:paraId="343AD6DF"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6F588B" w:rsidRPr="0070772F" w14:paraId="32CE5D0C" w14:textId="77777777" w:rsidTr="00894E1C">
        <w:tc>
          <w:tcPr>
            <w:tcW w:w="4957" w:type="dxa"/>
          </w:tcPr>
          <w:p w14:paraId="72C8F372" w14:textId="1AA2DA71" w:rsidR="006F588B" w:rsidRPr="0070772F" w:rsidRDefault="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w:t>
            </w:r>
            <w:r w:rsidR="00131FEA" w:rsidRPr="0070772F">
              <w:rPr>
                <w:rFonts w:ascii="ＭＳ ゴシック" w:eastAsia="ＭＳ ゴシック" w:hAnsi="ＭＳ ゴシック" w:hint="eastAsia"/>
                <w:sz w:val="24"/>
              </w:rPr>
              <w:t>１</w:t>
            </w:r>
            <w:r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の売上高【b】</w:t>
            </w:r>
          </w:p>
        </w:tc>
        <w:tc>
          <w:tcPr>
            <w:tcW w:w="3537" w:type="dxa"/>
          </w:tcPr>
          <w:p w14:paraId="22305234"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6F588B" w:rsidRPr="0070772F" w14:paraId="187E8D67" w14:textId="77777777" w:rsidTr="00894E1C">
        <w:tc>
          <w:tcPr>
            <w:tcW w:w="4957" w:type="dxa"/>
          </w:tcPr>
          <w:p w14:paraId="31D46C21" w14:textId="77777777" w:rsidR="006F588B" w:rsidRPr="0070772F" w:rsidRDefault="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3537" w:type="dxa"/>
          </w:tcPr>
          <w:p w14:paraId="3D44EE81"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4A036748" w14:textId="77777777" w:rsidR="006F588B" w:rsidRPr="0070772F" w:rsidRDefault="006F588B" w:rsidP="008F4C84">
      <w:pPr>
        <w:widowControl/>
        <w:spacing w:line="60" w:lineRule="auto"/>
        <w:jc w:val="left"/>
        <w:rPr>
          <w:rFonts w:ascii="ＭＳ ゴシック" w:eastAsia="ＭＳ ゴシック" w:hAnsi="ＭＳ ゴシック"/>
          <w:color w:val="000000"/>
          <w:spacing w:val="16"/>
          <w:kern w:val="0"/>
          <w:szCs w:val="21"/>
        </w:rPr>
      </w:pPr>
    </w:p>
    <w:p w14:paraId="7F9E1E34" w14:textId="58FAE611" w:rsidR="006F588B" w:rsidRPr="0070772F" w:rsidRDefault="006F588B" w:rsidP="006F588B">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（表３：最近</w:t>
      </w:r>
      <w:r w:rsidR="008F4C84" w:rsidRPr="0070772F">
        <w:rPr>
          <w:rFonts w:ascii="ＭＳ ゴシック" w:eastAsia="ＭＳ ゴシック" w:hAnsi="ＭＳ ゴシック" w:hint="eastAsia"/>
          <w:color w:val="000000"/>
          <w:spacing w:val="16"/>
          <w:kern w:val="0"/>
          <w:sz w:val="24"/>
        </w:rPr>
        <w:t>１</w:t>
      </w:r>
      <w:r w:rsidRPr="0070772F">
        <w:rPr>
          <w:rFonts w:ascii="ＭＳ ゴシック" w:eastAsia="ＭＳ ゴシック" w:hAnsi="ＭＳ ゴシック" w:hint="eastAsia"/>
          <w:color w:val="000000"/>
          <w:spacing w:val="16"/>
          <w:kern w:val="0"/>
          <w:sz w:val="24"/>
        </w:rPr>
        <w:t>か月</w:t>
      </w:r>
      <w:r w:rsidR="00894E1C">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w:t>
      </w:r>
    </w:p>
    <w:tbl>
      <w:tblPr>
        <w:tblStyle w:val="a3"/>
        <w:tblW w:w="0" w:type="auto"/>
        <w:tblLook w:val="04A0" w:firstRow="1" w:lastRow="0" w:firstColumn="1" w:lastColumn="0" w:noHBand="0" w:noVBand="1"/>
      </w:tblPr>
      <w:tblGrid>
        <w:gridCol w:w="4957"/>
        <w:gridCol w:w="3537"/>
      </w:tblGrid>
      <w:tr w:rsidR="006F588B" w:rsidRPr="0070772F" w14:paraId="3DAE37B0" w14:textId="77777777" w:rsidTr="00894E1C">
        <w:tc>
          <w:tcPr>
            <w:tcW w:w="4957" w:type="dxa"/>
          </w:tcPr>
          <w:p w14:paraId="6FF9A40E" w14:textId="621BB2B6" w:rsidR="006F588B" w:rsidRPr="0070772F" w:rsidRDefault="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w:t>
            </w:r>
            <w:r w:rsidR="008F4C84" w:rsidRPr="0070772F">
              <w:rPr>
                <w:rFonts w:ascii="ＭＳ ゴシック" w:eastAsia="ＭＳ ゴシック" w:hAnsi="ＭＳ ゴシック" w:hint="eastAsia"/>
                <w:sz w:val="24"/>
              </w:rPr>
              <w:t>１</w:t>
            </w:r>
            <w:r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p>
        </w:tc>
        <w:tc>
          <w:tcPr>
            <w:tcW w:w="3537" w:type="dxa"/>
          </w:tcPr>
          <w:p w14:paraId="57178DF8"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6F588B" w:rsidRPr="0070772F" w14:paraId="304E3613" w14:textId="77777777" w:rsidTr="00894E1C">
        <w:tc>
          <w:tcPr>
            <w:tcW w:w="4957" w:type="dxa"/>
          </w:tcPr>
          <w:p w14:paraId="5F9B378C" w14:textId="05D1B998" w:rsidR="006F588B" w:rsidRPr="0070772F" w:rsidRDefault="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w:t>
            </w:r>
            <w:r w:rsidR="008F4C84" w:rsidRPr="0070772F">
              <w:rPr>
                <w:rFonts w:ascii="ＭＳ ゴシック" w:eastAsia="ＭＳ ゴシック" w:hAnsi="ＭＳ ゴシック" w:hint="eastAsia"/>
                <w:sz w:val="24"/>
              </w:rPr>
              <w:t>１</w:t>
            </w:r>
            <w:r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3537" w:type="dxa"/>
          </w:tcPr>
          <w:p w14:paraId="60AEE32E"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437D52FD" w14:textId="77777777" w:rsidR="006F588B" w:rsidRPr="0070772F" w:rsidRDefault="006F588B" w:rsidP="006F588B">
      <w:pPr>
        <w:widowControl/>
        <w:spacing w:line="120" w:lineRule="auto"/>
        <w:jc w:val="left"/>
        <w:rPr>
          <w:rFonts w:ascii="ＭＳ ゴシック" w:eastAsia="ＭＳ ゴシック" w:hAnsi="ＭＳ ゴシック"/>
          <w:sz w:val="24"/>
        </w:rPr>
      </w:pPr>
    </w:p>
    <w:p w14:paraId="39E596D1" w14:textId="098C110A" w:rsidR="006F588B" w:rsidRPr="0070772F" w:rsidRDefault="006F588B" w:rsidP="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（表４：</w:t>
      </w:r>
      <w:r w:rsidR="008F4C84" w:rsidRPr="0070772F">
        <w:rPr>
          <w:rFonts w:ascii="ＭＳ ゴシック" w:eastAsia="ＭＳ ゴシック" w:hAnsi="ＭＳ ゴシック" w:hint="eastAsia"/>
          <w:sz w:val="24"/>
        </w:rPr>
        <w:t>【Ａ】の直前３か月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sidR="001D7B6F">
        <w:rPr>
          <w:rFonts w:ascii="ＭＳ ゴシック" w:eastAsia="ＭＳ ゴシック" w:hAnsi="ＭＳ ゴシック" w:hint="eastAsia"/>
          <w:sz w:val="24"/>
        </w:rPr>
        <w:t>平均</w:t>
      </w:r>
      <w:r w:rsidRPr="0070772F">
        <w:rPr>
          <w:rFonts w:ascii="ＭＳ ゴシック" w:eastAsia="ＭＳ ゴシック" w:hAnsi="ＭＳ ゴシック" w:hint="eastAsia"/>
          <w:sz w:val="24"/>
        </w:rPr>
        <w:t>売上高）</w:t>
      </w:r>
    </w:p>
    <w:tbl>
      <w:tblPr>
        <w:tblStyle w:val="a3"/>
        <w:tblW w:w="0" w:type="auto"/>
        <w:tblLook w:val="04A0" w:firstRow="1" w:lastRow="0" w:firstColumn="1" w:lastColumn="0" w:noHBand="0" w:noVBand="1"/>
      </w:tblPr>
      <w:tblGrid>
        <w:gridCol w:w="5382"/>
        <w:gridCol w:w="3112"/>
      </w:tblGrid>
      <w:tr w:rsidR="006F588B" w:rsidRPr="0070772F" w14:paraId="32B8E8E3" w14:textId="77777777" w:rsidTr="00FD1E2F">
        <w:tc>
          <w:tcPr>
            <w:tcW w:w="5382" w:type="dxa"/>
          </w:tcPr>
          <w:p w14:paraId="37D7A0C6" w14:textId="49D0125B" w:rsidR="006F588B" w:rsidRPr="0070772F" w:rsidRDefault="008F4C84">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【Ａ】の直前３か月</w:t>
            </w:r>
            <w:r w:rsidR="00894E1C">
              <w:rPr>
                <w:rFonts w:ascii="ＭＳ ゴシック" w:eastAsia="ＭＳ ゴシック" w:hAnsi="ＭＳ ゴシック" w:hint="eastAsia"/>
                <w:sz w:val="24"/>
              </w:rPr>
              <w:t>間</w:t>
            </w:r>
            <w:r w:rsidR="006F588B" w:rsidRPr="0070772F">
              <w:rPr>
                <w:rFonts w:ascii="ＭＳ ゴシック" w:eastAsia="ＭＳ ゴシック" w:hAnsi="ＭＳ ゴシック" w:hint="eastAsia"/>
                <w:sz w:val="24"/>
              </w:rPr>
              <w:t>の</w:t>
            </w:r>
            <w:r w:rsidR="001D7B6F">
              <w:rPr>
                <w:rFonts w:ascii="ＭＳ ゴシック" w:eastAsia="ＭＳ ゴシック" w:hAnsi="ＭＳ ゴシック" w:hint="eastAsia"/>
                <w:sz w:val="24"/>
              </w:rPr>
              <w:t>平均</w:t>
            </w:r>
            <w:r w:rsidR="006F588B" w:rsidRPr="0070772F">
              <w:rPr>
                <w:rFonts w:ascii="ＭＳ ゴシック" w:eastAsia="ＭＳ ゴシック" w:hAnsi="ＭＳ ゴシック" w:hint="eastAsia"/>
                <w:sz w:val="24"/>
              </w:rPr>
              <w:t>売上高【Ｂ】</w:t>
            </w:r>
          </w:p>
        </w:tc>
        <w:tc>
          <w:tcPr>
            <w:tcW w:w="3112" w:type="dxa"/>
          </w:tcPr>
          <w:p w14:paraId="663FA564"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6F588B" w:rsidRPr="0070772F" w14:paraId="27F8B2C3" w14:textId="77777777" w:rsidTr="00FD1E2F">
        <w:tc>
          <w:tcPr>
            <w:tcW w:w="5382" w:type="dxa"/>
          </w:tcPr>
          <w:p w14:paraId="7ACB1418" w14:textId="473FE0E3" w:rsidR="006F588B" w:rsidRPr="0070772F" w:rsidRDefault="008F4C84">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【Ａ</w:t>
            </w:r>
            <w:r w:rsidR="00F255CD">
              <w:rPr>
                <w:rFonts w:ascii="ＭＳ ゴシック" w:eastAsia="ＭＳ ゴシック" w:hAnsi="ＭＳ ゴシック"/>
                <w:sz w:val="24"/>
              </w:rPr>
              <w:t>’</w:t>
            </w:r>
            <w:r w:rsidRPr="0070772F">
              <w:rPr>
                <w:rFonts w:ascii="ＭＳ ゴシック" w:eastAsia="ＭＳ ゴシック" w:hAnsi="ＭＳ ゴシック" w:hint="eastAsia"/>
                <w:sz w:val="24"/>
              </w:rPr>
              <w:t>】の直前３か月</w:t>
            </w:r>
            <w:r w:rsidR="00894E1C">
              <w:rPr>
                <w:rFonts w:ascii="ＭＳ ゴシック" w:eastAsia="ＭＳ ゴシック" w:hAnsi="ＭＳ ゴシック" w:hint="eastAsia"/>
                <w:sz w:val="24"/>
              </w:rPr>
              <w:t>間</w:t>
            </w:r>
            <w:r w:rsidR="006F588B" w:rsidRPr="0070772F">
              <w:rPr>
                <w:rFonts w:ascii="ＭＳ ゴシック" w:eastAsia="ＭＳ ゴシック" w:hAnsi="ＭＳ ゴシック" w:hint="eastAsia"/>
                <w:sz w:val="24"/>
              </w:rPr>
              <w:t>の</w:t>
            </w:r>
            <w:r w:rsidR="001D7B6F">
              <w:rPr>
                <w:rFonts w:ascii="ＭＳ ゴシック" w:eastAsia="ＭＳ ゴシック" w:hAnsi="ＭＳ ゴシック" w:hint="eastAsia"/>
                <w:sz w:val="24"/>
              </w:rPr>
              <w:t>平均</w:t>
            </w:r>
            <w:r w:rsidR="006F588B" w:rsidRPr="0070772F">
              <w:rPr>
                <w:rFonts w:ascii="ＭＳ ゴシック" w:eastAsia="ＭＳ ゴシック" w:hAnsi="ＭＳ ゴシック" w:hint="eastAsia"/>
                <w:sz w:val="24"/>
              </w:rPr>
              <w:t>売上高【Ｂ</w:t>
            </w:r>
            <w:r w:rsidR="006F588B" w:rsidRPr="0070772F">
              <w:rPr>
                <w:rFonts w:ascii="ＭＳ ゴシック" w:eastAsia="ＭＳ ゴシック" w:hAnsi="ＭＳ ゴシック"/>
                <w:sz w:val="24"/>
              </w:rPr>
              <w:t>’</w:t>
            </w:r>
            <w:r w:rsidR="006F588B" w:rsidRPr="0070772F">
              <w:rPr>
                <w:rFonts w:ascii="ＭＳ ゴシック" w:eastAsia="ＭＳ ゴシック" w:hAnsi="ＭＳ ゴシック" w:hint="eastAsia"/>
                <w:sz w:val="24"/>
              </w:rPr>
              <w:t>】</w:t>
            </w:r>
          </w:p>
        </w:tc>
        <w:tc>
          <w:tcPr>
            <w:tcW w:w="3112" w:type="dxa"/>
          </w:tcPr>
          <w:p w14:paraId="5BCECF6F"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0AEEA9BA" w14:textId="77777777" w:rsidR="006F588B" w:rsidRPr="0070772F" w:rsidRDefault="006F588B" w:rsidP="006F58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00F1F19B" w14:textId="5DA319CD" w:rsidR="006F588B" w:rsidRPr="0070772F" w:rsidRDefault="006F588B" w:rsidP="006F58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（１）指定業種の</w:t>
      </w:r>
      <w:r w:rsidR="001D7B6F">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387"/>
        <w:gridCol w:w="1573"/>
        <w:gridCol w:w="1544"/>
      </w:tblGrid>
      <w:tr w:rsidR="006F588B" w:rsidRPr="0070772F" w14:paraId="2FDC170D" w14:textId="77777777" w:rsidTr="00894E1C">
        <w:tc>
          <w:tcPr>
            <w:tcW w:w="5387" w:type="dxa"/>
          </w:tcPr>
          <w:p w14:paraId="5CCE8127" w14:textId="009B2D30" w:rsidR="006F588B" w:rsidRPr="0070772F" w:rsidRDefault="006F588B">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　【Ａ】　　　　　円</w:t>
            </w:r>
          </w:p>
        </w:tc>
        <w:tc>
          <w:tcPr>
            <w:tcW w:w="1573" w:type="dxa"/>
            <w:vMerge w:val="restart"/>
            <w:vAlign w:val="center"/>
          </w:tcPr>
          <w:p w14:paraId="793D97B2" w14:textId="77777777" w:rsidR="006F588B" w:rsidRPr="0070772F" w:rsidRDefault="006F588B">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4AF18DDC" w14:textId="5C213166" w:rsidR="006F588B" w:rsidRPr="0070772F" w:rsidRDefault="006F588B">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6F588B" w:rsidRPr="0070772F" w14:paraId="7C378569" w14:textId="77777777" w:rsidTr="00894E1C">
        <w:tc>
          <w:tcPr>
            <w:tcW w:w="5387" w:type="dxa"/>
          </w:tcPr>
          <w:p w14:paraId="296D174E" w14:textId="00710148" w:rsidR="006F588B" w:rsidRPr="0070772F" w:rsidRDefault="006F588B">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573" w:type="dxa"/>
            <w:vMerge/>
          </w:tcPr>
          <w:p w14:paraId="5923CD0C" w14:textId="77777777" w:rsidR="006F588B" w:rsidRPr="0070772F" w:rsidRDefault="006F588B">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4D7E2AA9" w14:textId="77777777" w:rsidR="006F588B" w:rsidRPr="0070772F" w:rsidRDefault="006F588B">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7905FC2F" w14:textId="77777777" w:rsidR="006F588B" w:rsidRPr="0070772F" w:rsidRDefault="006F588B" w:rsidP="006F588B">
      <w:pPr>
        <w:suppressAutoHyphens/>
        <w:kinsoku w:val="0"/>
        <w:wordWrap w:val="0"/>
        <w:autoSpaceDE w:val="0"/>
        <w:autoSpaceDN w:val="0"/>
        <w:spacing w:line="366" w:lineRule="atLeast"/>
        <w:jc w:val="left"/>
        <w:rPr>
          <w:rFonts w:ascii="ＭＳ ゴシック" w:eastAsia="ＭＳ ゴシック" w:hAnsi="ＭＳ ゴシック"/>
          <w:sz w:val="24"/>
        </w:rPr>
      </w:pPr>
    </w:p>
    <w:p w14:paraId="75A89EC4" w14:textId="7FF43074" w:rsidR="006F588B" w:rsidRPr="0070772F" w:rsidRDefault="006F588B" w:rsidP="006F588B">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sidR="000A660C">
        <w:rPr>
          <w:rFonts w:ascii="ＭＳ ゴシック" w:eastAsia="ＭＳ ゴシック" w:hAnsi="ＭＳ ゴシック" w:hint="eastAsia"/>
          <w:sz w:val="24"/>
        </w:rPr>
        <w:t>企業</w:t>
      </w:r>
      <w:r w:rsidRPr="0070772F">
        <w:rPr>
          <w:rFonts w:ascii="ＭＳ ゴシック" w:eastAsia="ＭＳ ゴシック" w:hAnsi="ＭＳ ゴシック" w:hint="eastAsia"/>
          <w:color w:val="000000"/>
          <w:spacing w:val="16"/>
          <w:kern w:val="0"/>
          <w:sz w:val="24"/>
        </w:rPr>
        <w:t>全体の</w:t>
      </w:r>
      <w:r w:rsidR="001D7B6F">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29"/>
        <w:gridCol w:w="1431"/>
        <w:gridCol w:w="1544"/>
      </w:tblGrid>
      <w:tr w:rsidR="006F588B" w:rsidRPr="0070772F" w14:paraId="409C3BA8" w14:textId="77777777" w:rsidTr="00894E1C">
        <w:tc>
          <w:tcPr>
            <w:tcW w:w="5529" w:type="dxa"/>
          </w:tcPr>
          <w:p w14:paraId="60DFC39B" w14:textId="75FFBB85" w:rsidR="006F588B" w:rsidRPr="0070772F" w:rsidRDefault="006F588B">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　【Ａ</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w:t>
            </w:r>
          </w:p>
        </w:tc>
        <w:tc>
          <w:tcPr>
            <w:tcW w:w="1431" w:type="dxa"/>
            <w:vMerge w:val="restart"/>
            <w:vAlign w:val="center"/>
          </w:tcPr>
          <w:p w14:paraId="035FFBA3" w14:textId="77777777" w:rsidR="006F588B" w:rsidRPr="0070772F" w:rsidRDefault="006F588B">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14454607" w14:textId="6EC9D6E3" w:rsidR="006F588B" w:rsidRPr="0070772F" w:rsidRDefault="006F588B">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6F588B" w:rsidRPr="0070772F" w14:paraId="27D300F0" w14:textId="77777777" w:rsidTr="00894E1C">
        <w:tc>
          <w:tcPr>
            <w:tcW w:w="5529" w:type="dxa"/>
          </w:tcPr>
          <w:p w14:paraId="44A96FF3" w14:textId="5045A48C" w:rsidR="006F588B" w:rsidRPr="0070772F" w:rsidRDefault="006F588B">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　　　　　円</w:t>
            </w:r>
          </w:p>
        </w:tc>
        <w:tc>
          <w:tcPr>
            <w:tcW w:w="1431" w:type="dxa"/>
            <w:vMerge/>
          </w:tcPr>
          <w:p w14:paraId="3338A7E7" w14:textId="77777777" w:rsidR="006F588B" w:rsidRPr="0070772F" w:rsidRDefault="006F588B">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1F8E0E9B" w14:textId="77777777" w:rsidR="006F588B" w:rsidRPr="0070772F" w:rsidRDefault="006F588B">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64D7CC9B" w14:textId="77777777" w:rsidR="006F588B" w:rsidRPr="0070772F" w:rsidRDefault="006F588B" w:rsidP="006F588B">
      <w:pPr>
        <w:widowControl/>
        <w:jc w:val="left"/>
        <w:rPr>
          <w:rFonts w:ascii="ＭＳ ゴシック" w:eastAsia="ＭＳ ゴシック" w:hAnsi="ＭＳ ゴシック"/>
          <w:sz w:val="24"/>
        </w:rPr>
      </w:pPr>
    </w:p>
    <w:p w14:paraId="1A19A392" w14:textId="548F6CF3" w:rsidR="00013316" w:rsidRPr="0070772F" w:rsidRDefault="006F588B" w:rsidP="009E66AF">
      <w:pPr>
        <w:widowControl/>
        <w:ind w:left="701" w:hangingChars="292" w:hanging="701"/>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（注）認定申請にあたっては</w:t>
      </w:r>
      <w:r w:rsidRPr="007761D1">
        <w:rPr>
          <w:rFonts w:ascii="ＭＳ ゴシック" w:eastAsia="ＭＳ ゴシック" w:hAnsi="ＭＳ ゴシック" w:hint="eastAsia"/>
          <w:sz w:val="24"/>
        </w:rPr>
        <w:t>、</w:t>
      </w:r>
      <w:r w:rsidR="000B649A" w:rsidRPr="007761D1">
        <w:rPr>
          <w:rFonts w:ascii="ＭＳ ゴシック" w:eastAsia="ＭＳ ゴシック" w:hAnsi="ＭＳ ゴシック" w:hint="eastAsia"/>
          <w:sz w:val="24"/>
        </w:rPr>
        <w:t>指定</w:t>
      </w:r>
      <w:r w:rsidRPr="007761D1">
        <w:rPr>
          <w:rFonts w:ascii="ＭＳ ゴシック" w:eastAsia="ＭＳ ゴシック" w:hAnsi="ＭＳ ゴシック" w:hint="eastAsia"/>
          <w:sz w:val="24"/>
        </w:rPr>
        <w:t>業種に属</w:t>
      </w:r>
      <w:r w:rsidRPr="0070772F">
        <w:rPr>
          <w:rFonts w:ascii="ＭＳ ゴシック" w:eastAsia="ＭＳ ゴシック" w:hAnsi="ＭＳ ゴシック" w:hint="eastAsia"/>
          <w:sz w:val="24"/>
        </w:rPr>
        <w:t>する事業を営んでいることが疎明できる書類等（例えば、取り扱っている製品・サービス等を疎明できる書類、許認可証など）や、上記の売上高が分かる書類等（例えば、試算表や売上台帳など）の提出が必要。</w:t>
      </w:r>
    </w:p>
    <w:sectPr w:rsidR="00013316" w:rsidRPr="0070772F" w:rsidSect="00FD76F3">
      <w:footerReference w:type="default" r:id="rId11"/>
      <w:type w:val="continuous"/>
      <w:pgSz w:w="11906" w:h="16838"/>
      <w:pgMar w:top="1985" w:right="1701" w:bottom="1701" w:left="170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96E10" w14:textId="77777777" w:rsidR="005F754E" w:rsidRDefault="005F754E">
      <w:r>
        <w:separator/>
      </w:r>
    </w:p>
  </w:endnote>
  <w:endnote w:type="continuationSeparator" w:id="0">
    <w:p w14:paraId="35FCB3B9" w14:textId="77777777" w:rsidR="005F754E" w:rsidRDefault="005F754E">
      <w:r>
        <w:continuationSeparator/>
      </w:r>
    </w:p>
  </w:endnote>
  <w:endnote w:type="continuationNotice" w:id="1">
    <w:p w14:paraId="7E9DD67E" w14:textId="77777777" w:rsidR="005F754E" w:rsidRDefault="005F75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758DA" w14:textId="77777777" w:rsidR="005F754E" w:rsidRDefault="005F754E">
      <w:r>
        <w:separator/>
      </w:r>
    </w:p>
  </w:footnote>
  <w:footnote w:type="continuationSeparator" w:id="0">
    <w:p w14:paraId="38444CA1" w14:textId="77777777" w:rsidR="005F754E" w:rsidRDefault="005F754E">
      <w:r>
        <w:continuationSeparator/>
      </w:r>
    </w:p>
  </w:footnote>
  <w:footnote w:type="continuationNotice" w:id="1">
    <w:p w14:paraId="41A50E98" w14:textId="77777777" w:rsidR="005F754E" w:rsidRDefault="005F754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84E"/>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16"/>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E7F57"/>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54E"/>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4D3"/>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6AF"/>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AC1"/>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6F3"/>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529</Words>
  <Characters>173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新垣 安奈</cp:lastModifiedBy>
  <cp:revision>5</cp:revision>
  <cp:lastPrinted>2024-09-30T11:50:00Z</cp:lastPrinted>
  <dcterms:created xsi:type="dcterms:W3CDTF">2024-11-27T04:12:00Z</dcterms:created>
  <dcterms:modified xsi:type="dcterms:W3CDTF">2024-11-29T00:59:00Z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