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EBD01" w14:textId="77777777" w:rsidR="009A14B5" w:rsidRDefault="009A14B5">
      <w:r>
        <w:rPr>
          <w:noProof/>
        </w:rPr>
        <mc:AlternateContent>
          <mc:Choice Requires="wps">
            <w:drawing>
              <wp:anchor distT="0" distB="0" distL="114300" distR="114300" simplePos="0" relativeHeight="251659264" behindDoc="0" locked="0" layoutInCell="1" allowOverlap="1" wp14:anchorId="7D93B95E" wp14:editId="273B54DE">
                <wp:simplePos x="0" y="0"/>
                <wp:positionH relativeFrom="column">
                  <wp:posOffset>-280035</wp:posOffset>
                </wp:positionH>
                <wp:positionV relativeFrom="paragraph">
                  <wp:posOffset>-984250</wp:posOffset>
                </wp:positionV>
                <wp:extent cx="5895975" cy="1028700"/>
                <wp:effectExtent l="0" t="19050" r="28575" b="19050"/>
                <wp:wrapNone/>
                <wp:docPr id="2" name="横巻き 2"/>
                <wp:cNvGraphicFramePr/>
                <a:graphic xmlns:a="http://schemas.openxmlformats.org/drawingml/2006/main">
                  <a:graphicData uri="http://schemas.microsoft.com/office/word/2010/wordprocessingShape">
                    <wps:wsp>
                      <wps:cNvSpPr/>
                      <wps:spPr>
                        <a:xfrm>
                          <a:off x="0" y="0"/>
                          <a:ext cx="5895975" cy="1028700"/>
                        </a:xfrm>
                        <a:prstGeom prst="horizontalScroll">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CDC7BF" w14:textId="77777777" w:rsidR="00281EBA" w:rsidRPr="00281EBA" w:rsidRDefault="00281EBA" w:rsidP="00281EBA">
                            <w:pPr>
                              <w:jc w:val="center"/>
                              <w:rPr>
                                <w:rFonts w:ascii="ＭＳ ゴシック" w:eastAsia="ＭＳ ゴシック" w:hAnsi="ＭＳ ゴシック"/>
                                <w:b/>
                                <w:sz w:val="44"/>
                              </w:rPr>
                            </w:pPr>
                            <w:r w:rsidRPr="00281EBA">
                              <w:rPr>
                                <w:rFonts w:ascii="ＭＳ ゴシック" w:eastAsia="ＭＳ ゴシック" w:hAnsi="ＭＳ ゴシック" w:hint="eastAsia"/>
                                <w:b/>
                                <w:sz w:val="44"/>
                              </w:rPr>
                              <w:t>会計年度任用職員を</w:t>
                            </w:r>
                            <w:r w:rsidRPr="00281EBA">
                              <w:rPr>
                                <w:rFonts w:ascii="ＭＳ ゴシック" w:eastAsia="ＭＳ ゴシック" w:hAnsi="ＭＳ ゴシック"/>
                                <w:b/>
                                <w:sz w:val="44"/>
                              </w:rPr>
                              <w:t>募集</w:t>
                            </w:r>
                            <w:r w:rsidRPr="00281EBA">
                              <w:rPr>
                                <w:rFonts w:ascii="ＭＳ ゴシック" w:eastAsia="ＭＳ ゴシック" w:hAnsi="ＭＳ ゴシック" w:hint="eastAsia"/>
                                <w:b/>
                                <w:sz w:val="44"/>
                              </w:rPr>
                              <w:t>します</w:t>
                            </w:r>
                          </w:p>
                          <w:p w14:paraId="3B74BFF5" w14:textId="7E822BCC" w:rsidR="00281EBA" w:rsidRPr="00281EBA" w:rsidRDefault="00281EBA" w:rsidP="00281EBA">
                            <w:pPr>
                              <w:jc w:val="right"/>
                              <w:rPr>
                                <w:rFonts w:ascii="ＭＳ ゴシック" w:eastAsia="ＭＳ ゴシック" w:hAnsi="ＭＳ ゴシック"/>
                                <w:b/>
                              </w:rPr>
                            </w:pPr>
                            <w:r w:rsidRPr="00281EBA">
                              <w:rPr>
                                <w:rFonts w:ascii="ＭＳ ゴシック" w:eastAsia="ＭＳ ゴシック" w:hAnsi="ＭＳ ゴシック" w:hint="eastAsia"/>
                                <w:b/>
                              </w:rPr>
                              <w:t>（</w:t>
                            </w:r>
                            <w:r w:rsidR="004D767C">
                              <w:rPr>
                                <w:rFonts w:ascii="ＭＳ ゴシック" w:eastAsia="ＭＳ ゴシック" w:hAnsi="ＭＳ ゴシック" w:hint="eastAsia"/>
                                <w:b/>
                              </w:rPr>
                              <w:t>こども</w:t>
                            </w:r>
                            <w:r w:rsidR="004D18CB" w:rsidRPr="00F13466">
                              <w:rPr>
                                <w:rFonts w:ascii="ＭＳ ゴシック" w:eastAsia="ＭＳ ゴシック" w:hAnsi="ＭＳ ゴシック"/>
                                <w:b/>
                              </w:rPr>
                              <w:t xml:space="preserve">部　</w:t>
                            </w:r>
                            <w:r w:rsidR="004D767C">
                              <w:rPr>
                                <w:rFonts w:ascii="ＭＳ ゴシック" w:eastAsia="ＭＳ ゴシック" w:hAnsi="ＭＳ ゴシック" w:hint="eastAsia"/>
                                <w:b/>
                              </w:rPr>
                              <w:t>こども</w:t>
                            </w:r>
                            <w:r w:rsidR="004D18CB" w:rsidRPr="00F13466">
                              <w:rPr>
                                <w:rFonts w:ascii="ＭＳ ゴシック" w:eastAsia="ＭＳ ゴシック" w:hAnsi="ＭＳ ゴシック" w:hint="eastAsia"/>
                                <w:b/>
                              </w:rPr>
                              <w:t>家庭課</w:t>
                            </w:r>
                            <w:r w:rsidRPr="00281EBA">
                              <w:rPr>
                                <w:rFonts w:ascii="ＭＳ ゴシック" w:eastAsia="ＭＳ ゴシック" w:hAnsi="ＭＳ ゴシック"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93B95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22.05pt;margin-top:-77.5pt;width:464.25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" fillcolor="white [3201]" strokecolor="black [3213]" strokeweight="1pt">
                <v:stroke joinstyle="miter"/>
                <v:textbox>
                  <w:txbxContent>
                    <w:p w14:paraId="52CDC7BF" w14:textId="77777777" w:rsidR="00281EBA" w:rsidRPr="00281EBA" w:rsidRDefault="00281EBA" w:rsidP="00281EBA">
                      <w:pPr>
                        <w:jc w:val="center"/>
                        <w:rPr>
                          <w:rFonts w:ascii="ＭＳ ゴシック" w:eastAsia="ＭＳ ゴシック" w:hAnsi="ＭＳ ゴシック"/>
                          <w:b/>
                          <w:sz w:val="44"/>
                        </w:rPr>
                      </w:pPr>
                      <w:r w:rsidRPr="00281EBA">
                        <w:rPr>
                          <w:rFonts w:ascii="ＭＳ ゴシック" w:eastAsia="ＭＳ ゴシック" w:hAnsi="ＭＳ ゴシック" w:hint="eastAsia"/>
                          <w:b/>
                          <w:sz w:val="44"/>
                        </w:rPr>
                        <w:t>会計年度任用職員を</w:t>
                      </w:r>
                      <w:r w:rsidRPr="00281EBA">
                        <w:rPr>
                          <w:rFonts w:ascii="ＭＳ ゴシック" w:eastAsia="ＭＳ ゴシック" w:hAnsi="ＭＳ ゴシック"/>
                          <w:b/>
                          <w:sz w:val="44"/>
                        </w:rPr>
                        <w:t>募集</w:t>
                      </w:r>
                      <w:r w:rsidRPr="00281EBA">
                        <w:rPr>
                          <w:rFonts w:ascii="ＭＳ ゴシック" w:eastAsia="ＭＳ ゴシック" w:hAnsi="ＭＳ ゴシック" w:hint="eastAsia"/>
                          <w:b/>
                          <w:sz w:val="44"/>
                        </w:rPr>
                        <w:t>します</w:t>
                      </w:r>
                    </w:p>
                    <w:p w14:paraId="3B74BFF5" w14:textId="7E822BCC" w:rsidR="00281EBA" w:rsidRPr="00281EBA" w:rsidRDefault="00281EBA" w:rsidP="00281EBA">
                      <w:pPr>
                        <w:jc w:val="right"/>
                        <w:rPr>
                          <w:rFonts w:ascii="ＭＳ ゴシック" w:eastAsia="ＭＳ ゴシック" w:hAnsi="ＭＳ ゴシック"/>
                          <w:b/>
                        </w:rPr>
                      </w:pPr>
                      <w:r w:rsidRPr="00281EBA">
                        <w:rPr>
                          <w:rFonts w:ascii="ＭＳ ゴシック" w:eastAsia="ＭＳ ゴシック" w:hAnsi="ＭＳ ゴシック" w:hint="eastAsia"/>
                          <w:b/>
                        </w:rPr>
                        <w:t>（</w:t>
                      </w:r>
                      <w:r w:rsidR="004D767C">
                        <w:rPr>
                          <w:rFonts w:ascii="ＭＳ ゴシック" w:eastAsia="ＭＳ ゴシック" w:hAnsi="ＭＳ ゴシック" w:hint="eastAsia"/>
                          <w:b/>
                        </w:rPr>
                        <w:t>こども</w:t>
                      </w:r>
                      <w:r w:rsidR="004D18CB" w:rsidRPr="00F13466">
                        <w:rPr>
                          <w:rFonts w:ascii="ＭＳ ゴシック" w:eastAsia="ＭＳ ゴシック" w:hAnsi="ＭＳ ゴシック"/>
                          <w:b/>
                        </w:rPr>
                        <w:t xml:space="preserve">部　</w:t>
                      </w:r>
                      <w:r w:rsidR="004D767C">
                        <w:rPr>
                          <w:rFonts w:ascii="ＭＳ ゴシック" w:eastAsia="ＭＳ ゴシック" w:hAnsi="ＭＳ ゴシック" w:hint="eastAsia"/>
                          <w:b/>
                        </w:rPr>
                        <w:t>こども</w:t>
                      </w:r>
                      <w:r w:rsidR="004D18CB" w:rsidRPr="00F13466">
                        <w:rPr>
                          <w:rFonts w:ascii="ＭＳ ゴシック" w:eastAsia="ＭＳ ゴシック" w:hAnsi="ＭＳ ゴシック" w:hint="eastAsia"/>
                          <w:b/>
                        </w:rPr>
                        <w:t>家庭課</w:t>
                      </w:r>
                      <w:r w:rsidRPr="00281EBA">
                        <w:rPr>
                          <w:rFonts w:ascii="ＭＳ ゴシック" w:eastAsia="ＭＳ ゴシック" w:hAnsi="ＭＳ ゴシック" w:hint="eastAsia"/>
                          <w:b/>
                        </w:rPr>
                        <w:t>）</w:t>
                      </w:r>
                    </w:p>
                  </w:txbxContent>
                </v:textbox>
              </v:shape>
            </w:pict>
          </mc:Fallback>
        </mc:AlternateContent>
      </w:r>
    </w:p>
    <w:tbl>
      <w:tblPr>
        <w:tblStyle w:val="a3"/>
        <w:tblW w:w="8789" w:type="dxa"/>
        <w:tblInd w:w="-147" w:type="dxa"/>
        <w:tblLook w:val="04A0" w:firstRow="1" w:lastRow="0" w:firstColumn="1" w:lastColumn="0" w:noHBand="0" w:noVBand="1"/>
      </w:tblPr>
      <w:tblGrid>
        <w:gridCol w:w="1843"/>
        <w:gridCol w:w="2268"/>
        <w:gridCol w:w="4678"/>
      </w:tblGrid>
      <w:tr w:rsidR="00F13466" w:rsidRPr="00F13466" w14:paraId="23D5DF63" w14:textId="77777777" w:rsidTr="00BF06FC">
        <w:tc>
          <w:tcPr>
            <w:tcW w:w="1843" w:type="dxa"/>
          </w:tcPr>
          <w:p w14:paraId="58857FB1"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職種</w:t>
            </w:r>
          </w:p>
        </w:tc>
        <w:tc>
          <w:tcPr>
            <w:tcW w:w="6946" w:type="dxa"/>
            <w:gridSpan w:val="2"/>
          </w:tcPr>
          <w:p w14:paraId="148094B7" w14:textId="2A8B7D25" w:rsidR="009A14B5" w:rsidRPr="00F13466" w:rsidRDefault="007A4BB8" w:rsidP="00FE3477">
            <w:pPr>
              <w:rPr>
                <w:rFonts w:ascii="ＭＳ Ｐ明朝" w:eastAsia="ＭＳ Ｐ明朝" w:hAnsi="ＭＳ Ｐ明朝"/>
              </w:rPr>
            </w:pPr>
            <w:r w:rsidRPr="007A4BB8">
              <w:rPr>
                <w:rFonts w:ascii="ＭＳ Ｐ明朝" w:eastAsia="ＭＳ Ｐ明朝" w:hAnsi="ＭＳ Ｐ明朝" w:hint="eastAsia"/>
              </w:rPr>
              <w:t>要保護児童対策地域協議会事務局担当員</w:t>
            </w:r>
          </w:p>
        </w:tc>
      </w:tr>
      <w:tr w:rsidR="00F13466" w:rsidRPr="00F13466" w14:paraId="3931FB04" w14:textId="77777777" w:rsidTr="00BF06FC">
        <w:tc>
          <w:tcPr>
            <w:tcW w:w="1843" w:type="dxa"/>
          </w:tcPr>
          <w:p w14:paraId="5EE7A790"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業務内容</w:t>
            </w:r>
          </w:p>
        </w:tc>
        <w:tc>
          <w:tcPr>
            <w:tcW w:w="6946" w:type="dxa"/>
            <w:gridSpan w:val="2"/>
          </w:tcPr>
          <w:p w14:paraId="78142DE7" w14:textId="566C67CB" w:rsidR="009A14B5" w:rsidRPr="00F13466" w:rsidRDefault="004D18CB" w:rsidP="00FE3477">
            <w:pPr>
              <w:rPr>
                <w:rFonts w:ascii="ＭＳ Ｐ明朝" w:eastAsia="ＭＳ Ｐ明朝" w:hAnsi="ＭＳ Ｐ明朝"/>
              </w:rPr>
            </w:pPr>
            <w:r w:rsidRPr="00F13466">
              <w:rPr>
                <w:rFonts w:ascii="ＭＳ Ｐ明朝" w:eastAsia="ＭＳ Ｐ明朝" w:hAnsi="ＭＳ Ｐ明朝" w:hint="eastAsia"/>
              </w:rPr>
              <w:t>要保護児童対策地域協議会事務局業務</w:t>
            </w:r>
            <w:r w:rsidR="00B65614" w:rsidRPr="00093C60">
              <w:rPr>
                <w:rFonts w:ascii="ＭＳ Ｐ明朝" w:eastAsia="ＭＳ Ｐ明朝" w:hAnsi="ＭＳ Ｐ明朝" w:hint="eastAsia"/>
              </w:rPr>
              <w:t>（児童虐待、子育て等に関する啓蒙・啓発活動に係る事務</w:t>
            </w:r>
            <w:r w:rsidR="007A4BB8">
              <w:rPr>
                <w:rFonts w:ascii="ＭＳ Ｐ明朝" w:eastAsia="ＭＳ Ｐ明朝" w:hAnsi="ＭＳ Ｐ明朝" w:hint="eastAsia"/>
              </w:rPr>
              <w:t>及び</w:t>
            </w:r>
            <w:r w:rsidR="004D767C">
              <w:rPr>
                <w:rFonts w:ascii="ＭＳ Ｐ明朝" w:eastAsia="ＭＳ Ｐ明朝" w:hAnsi="ＭＳ Ｐ明朝" w:hint="eastAsia"/>
              </w:rPr>
              <w:t>各種</w:t>
            </w:r>
            <w:r w:rsidR="007A4BB8">
              <w:rPr>
                <w:rFonts w:ascii="ＭＳ Ｐ明朝" w:eastAsia="ＭＳ Ｐ明朝" w:hAnsi="ＭＳ Ｐ明朝" w:hint="eastAsia"/>
              </w:rPr>
              <w:t>研修会、講演会に関する事務</w:t>
            </w:r>
            <w:r w:rsidR="00B65614" w:rsidRPr="00093C60">
              <w:rPr>
                <w:rFonts w:ascii="ＭＳ Ｐ明朝" w:eastAsia="ＭＳ Ｐ明朝" w:hAnsi="ＭＳ Ｐ明朝" w:hint="eastAsia"/>
              </w:rPr>
              <w:t>）</w:t>
            </w:r>
          </w:p>
        </w:tc>
      </w:tr>
      <w:tr w:rsidR="00F13466" w:rsidRPr="00F13466" w14:paraId="398AFBA4" w14:textId="77777777" w:rsidTr="00BF06FC">
        <w:tc>
          <w:tcPr>
            <w:tcW w:w="1843" w:type="dxa"/>
          </w:tcPr>
          <w:p w14:paraId="4D77AB48"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応募資格</w:t>
            </w:r>
          </w:p>
        </w:tc>
        <w:tc>
          <w:tcPr>
            <w:tcW w:w="6946" w:type="dxa"/>
            <w:gridSpan w:val="2"/>
          </w:tcPr>
          <w:p w14:paraId="02F2D967" w14:textId="15DDC9A2" w:rsidR="009A14B5" w:rsidRPr="00F13466" w:rsidRDefault="004D18CB" w:rsidP="00FE3477">
            <w:pPr>
              <w:rPr>
                <w:rFonts w:ascii="ＭＳ Ｐ明朝" w:eastAsia="ＭＳ Ｐ明朝" w:hAnsi="ＭＳ Ｐ明朝"/>
              </w:rPr>
            </w:pPr>
            <w:r w:rsidRPr="00F13466">
              <w:rPr>
                <w:rFonts w:ascii="ＭＳ Ｐ明朝" w:eastAsia="ＭＳ Ｐ明朝" w:hAnsi="ＭＳ Ｐ明朝" w:hint="eastAsia"/>
              </w:rPr>
              <w:t>普通自動車運転免許（AT限定可）を有し、ワード・エクセル等の基本操作ができる者</w:t>
            </w:r>
          </w:p>
        </w:tc>
      </w:tr>
      <w:tr w:rsidR="00F13466" w:rsidRPr="00F13466" w14:paraId="3DA81D82" w14:textId="77777777" w:rsidTr="00BF06FC">
        <w:tc>
          <w:tcPr>
            <w:tcW w:w="1843" w:type="dxa"/>
          </w:tcPr>
          <w:p w14:paraId="23E49767"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任用期間</w:t>
            </w:r>
          </w:p>
        </w:tc>
        <w:tc>
          <w:tcPr>
            <w:tcW w:w="6946" w:type="dxa"/>
            <w:gridSpan w:val="2"/>
          </w:tcPr>
          <w:p w14:paraId="13910637" w14:textId="1AF4F88E" w:rsidR="009A14B5" w:rsidRPr="00F13466" w:rsidRDefault="00594ABE" w:rsidP="00FE3477">
            <w:pPr>
              <w:rPr>
                <w:rFonts w:ascii="ＭＳ Ｐ明朝" w:eastAsia="ＭＳ Ｐ明朝" w:hAnsi="ＭＳ Ｐ明朝"/>
              </w:rPr>
            </w:pPr>
            <w:r>
              <w:rPr>
                <w:rFonts w:ascii="ＭＳ Ｐ明朝" w:eastAsia="ＭＳ Ｐ明朝" w:hAnsi="ＭＳ Ｐ明朝" w:hint="eastAsia"/>
                <w:kern w:val="0"/>
                <w:sz w:val="18"/>
                <w:szCs w:val="18"/>
              </w:rPr>
              <w:t>令和</w:t>
            </w:r>
            <w:r w:rsidR="007A4BB8">
              <w:rPr>
                <w:rFonts w:ascii="ＭＳ Ｐ明朝" w:eastAsia="ＭＳ Ｐ明朝" w:hAnsi="ＭＳ Ｐ明朝" w:hint="eastAsia"/>
                <w:kern w:val="0"/>
                <w:sz w:val="18"/>
                <w:szCs w:val="18"/>
              </w:rPr>
              <w:t>8</w:t>
            </w:r>
            <w:r>
              <w:rPr>
                <w:rFonts w:ascii="ＭＳ Ｐ明朝" w:eastAsia="ＭＳ Ｐ明朝" w:hAnsi="ＭＳ Ｐ明朝" w:hint="eastAsia"/>
                <w:kern w:val="0"/>
                <w:sz w:val="18"/>
                <w:szCs w:val="18"/>
              </w:rPr>
              <w:t>年</w:t>
            </w:r>
            <w:r w:rsidR="007A4BB8">
              <w:rPr>
                <w:rFonts w:ascii="ＭＳ Ｐ明朝" w:eastAsia="ＭＳ Ｐ明朝" w:hAnsi="ＭＳ Ｐ明朝" w:hint="eastAsia"/>
                <w:kern w:val="0"/>
                <w:sz w:val="18"/>
                <w:szCs w:val="18"/>
              </w:rPr>
              <w:t>4</w:t>
            </w:r>
            <w:r>
              <w:rPr>
                <w:rFonts w:ascii="ＭＳ Ｐ明朝" w:eastAsia="ＭＳ Ｐ明朝" w:hAnsi="ＭＳ Ｐ明朝" w:hint="eastAsia"/>
                <w:kern w:val="0"/>
                <w:sz w:val="18"/>
                <w:szCs w:val="18"/>
              </w:rPr>
              <w:t>月</w:t>
            </w:r>
            <w:r w:rsidR="007A4BB8">
              <w:rPr>
                <w:rFonts w:ascii="ＭＳ Ｐ明朝" w:eastAsia="ＭＳ Ｐ明朝" w:hAnsi="ＭＳ Ｐ明朝" w:hint="eastAsia"/>
                <w:kern w:val="0"/>
                <w:sz w:val="18"/>
                <w:szCs w:val="18"/>
              </w:rPr>
              <w:t>1</w:t>
            </w:r>
            <w:r>
              <w:rPr>
                <w:rFonts w:ascii="ＭＳ Ｐ明朝" w:eastAsia="ＭＳ Ｐ明朝" w:hAnsi="ＭＳ Ｐ明朝" w:hint="eastAsia"/>
                <w:kern w:val="0"/>
                <w:sz w:val="18"/>
                <w:szCs w:val="18"/>
              </w:rPr>
              <w:t>日～令和</w:t>
            </w:r>
            <w:r w:rsidR="007A4BB8">
              <w:rPr>
                <w:rFonts w:ascii="ＭＳ Ｐ明朝" w:eastAsia="ＭＳ Ｐ明朝" w:hAnsi="ＭＳ Ｐ明朝" w:hint="eastAsia"/>
                <w:kern w:val="0"/>
                <w:sz w:val="18"/>
                <w:szCs w:val="18"/>
              </w:rPr>
              <w:t>9</w:t>
            </w:r>
            <w:r>
              <w:rPr>
                <w:rFonts w:ascii="ＭＳ Ｐ明朝" w:eastAsia="ＭＳ Ｐ明朝" w:hAnsi="ＭＳ Ｐ明朝" w:hint="eastAsia"/>
                <w:kern w:val="0"/>
                <w:sz w:val="18"/>
                <w:szCs w:val="18"/>
              </w:rPr>
              <w:t>年</w:t>
            </w:r>
            <w:r w:rsidR="007A4BB8">
              <w:rPr>
                <w:rFonts w:ascii="ＭＳ Ｐ明朝" w:eastAsia="ＭＳ Ｐ明朝" w:hAnsi="ＭＳ Ｐ明朝" w:hint="eastAsia"/>
                <w:kern w:val="0"/>
                <w:sz w:val="18"/>
                <w:szCs w:val="18"/>
              </w:rPr>
              <w:t>3</w:t>
            </w:r>
            <w:r>
              <w:rPr>
                <w:rFonts w:ascii="ＭＳ Ｐ明朝" w:eastAsia="ＭＳ Ｐ明朝" w:hAnsi="ＭＳ Ｐ明朝" w:hint="eastAsia"/>
                <w:kern w:val="0"/>
                <w:sz w:val="18"/>
                <w:szCs w:val="18"/>
              </w:rPr>
              <w:t>月</w:t>
            </w:r>
            <w:r w:rsidR="007A4BB8">
              <w:rPr>
                <w:rFonts w:ascii="ＭＳ Ｐ明朝" w:eastAsia="ＭＳ Ｐ明朝" w:hAnsi="ＭＳ Ｐ明朝" w:hint="eastAsia"/>
                <w:kern w:val="0"/>
                <w:sz w:val="18"/>
                <w:szCs w:val="18"/>
              </w:rPr>
              <w:t>31</w:t>
            </w:r>
            <w:r>
              <w:rPr>
                <w:rFonts w:ascii="ＭＳ Ｐ明朝" w:eastAsia="ＭＳ Ｐ明朝" w:hAnsi="ＭＳ Ｐ明朝" w:hint="eastAsia"/>
                <w:kern w:val="0"/>
                <w:sz w:val="18"/>
                <w:szCs w:val="18"/>
              </w:rPr>
              <w:t>日（</w:t>
            </w:r>
            <w:r w:rsidR="008970A1">
              <w:rPr>
                <w:rFonts w:ascii="ＭＳ Ｐ明朝" w:eastAsia="ＭＳ Ｐ明朝" w:hAnsi="ＭＳ Ｐ明朝" w:hint="eastAsia"/>
                <w:kern w:val="0"/>
                <w:sz w:val="18"/>
                <w:szCs w:val="18"/>
              </w:rPr>
              <w:t>1</w:t>
            </w:r>
            <w:r>
              <w:rPr>
                <w:rFonts w:ascii="ＭＳ Ｐ明朝" w:eastAsia="ＭＳ Ｐ明朝" w:hAnsi="ＭＳ Ｐ明朝" w:hint="eastAsia"/>
                <w:kern w:val="0"/>
                <w:sz w:val="18"/>
                <w:szCs w:val="18"/>
              </w:rPr>
              <w:t>箇月間は、条件付採用期間となります。）</w:t>
            </w:r>
          </w:p>
        </w:tc>
      </w:tr>
      <w:tr w:rsidR="00F13466" w:rsidRPr="00F13466" w14:paraId="76B81BAF" w14:textId="77777777" w:rsidTr="00BF06FC">
        <w:tc>
          <w:tcPr>
            <w:tcW w:w="1843" w:type="dxa"/>
          </w:tcPr>
          <w:p w14:paraId="7580E089"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勤務日</w:t>
            </w:r>
          </w:p>
        </w:tc>
        <w:tc>
          <w:tcPr>
            <w:tcW w:w="6946" w:type="dxa"/>
            <w:gridSpan w:val="2"/>
          </w:tcPr>
          <w:p w14:paraId="6C32DF94"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週5日（月曜日から金曜日）</w:t>
            </w:r>
          </w:p>
        </w:tc>
      </w:tr>
      <w:tr w:rsidR="00F13466" w:rsidRPr="00F13466" w14:paraId="5010409E" w14:textId="77777777" w:rsidTr="00BF06FC">
        <w:tc>
          <w:tcPr>
            <w:tcW w:w="1843" w:type="dxa"/>
          </w:tcPr>
          <w:p w14:paraId="100B1093"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勤務時間</w:t>
            </w:r>
          </w:p>
        </w:tc>
        <w:tc>
          <w:tcPr>
            <w:tcW w:w="6946" w:type="dxa"/>
            <w:gridSpan w:val="2"/>
          </w:tcPr>
          <w:p w14:paraId="13877E98"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週30時間</w:t>
            </w:r>
          </w:p>
        </w:tc>
      </w:tr>
      <w:tr w:rsidR="00F13466" w:rsidRPr="00F13466" w14:paraId="40733EE0" w14:textId="77777777" w:rsidTr="00BF06FC">
        <w:tc>
          <w:tcPr>
            <w:tcW w:w="1843" w:type="dxa"/>
          </w:tcPr>
          <w:p w14:paraId="1A8BDE78"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勤務場所</w:t>
            </w:r>
          </w:p>
        </w:tc>
        <w:tc>
          <w:tcPr>
            <w:tcW w:w="6946" w:type="dxa"/>
            <w:gridSpan w:val="2"/>
          </w:tcPr>
          <w:p w14:paraId="02E258BF" w14:textId="3747ADED" w:rsidR="009A14B5" w:rsidRPr="00F13466" w:rsidRDefault="004D18CB" w:rsidP="00FE3477">
            <w:pPr>
              <w:rPr>
                <w:rFonts w:ascii="ＭＳ Ｐ明朝" w:eastAsia="ＭＳ Ｐ明朝" w:hAnsi="ＭＳ Ｐ明朝"/>
              </w:rPr>
            </w:pPr>
            <w:r w:rsidRPr="00F13466">
              <w:rPr>
                <w:rFonts w:ascii="ＭＳ Ｐ明朝" w:eastAsia="ＭＳ Ｐ明朝" w:hAnsi="ＭＳ Ｐ明朝" w:hint="eastAsia"/>
              </w:rPr>
              <w:t>宜野湾市役所（児童家庭</w:t>
            </w:r>
            <w:r w:rsidR="009A14B5" w:rsidRPr="00F13466">
              <w:rPr>
                <w:rFonts w:ascii="ＭＳ Ｐ明朝" w:eastAsia="ＭＳ Ｐ明朝" w:hAnsi="ＭＳ Ｐ明朝" w:hint="eastAsia"/>
              </w:rPr>
              <w:t>課）</w:t>
            </w:r>
          </w:p>
        </w:tc>
      </w:tr>
      <w:tr w:rsidR="00F13466" w:rsidRPr="00F13466" w14:paraId="66E2ECD2" w14:textId="77777777" w:rsidTr="00BF06FC">
        <w:tc>
          <w:tcPr>
            <w:tcW w:w="1843" w:type="dxa"/>
            <w:tcBorders>
              <w:bottom w:val="single" w:sz="4" w:space="0" w:color="FFFFFF" w:themeColor="background1"/>
            </w:tcBorders>
          </w:tcPr>
          <w:p w14:paraId="203FE6A7"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休暇</w:t>
            </w:r>
          </w:p>
        </w:tc>
        <w:tc>
          <w:tcPr>
            <w:tcW w:w="2268" w:type="dxa"/>
          </w:tcPr>
          <w:p w14:paraId="4E8065E4"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年次有給休暇</w:t>
            </w:r>
          </w:p>
        </w:tc>
        <w:tc>
          <w:tcPr>
            <w:tcW w:w="4678" w:type="dxa"/>
          </w:tcPr>
          <w:p w14:paraId="2ED1B1C6"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任用期間、経験等に応じ最大</w:t>
            </w:r>
            <w:r w:rsidRPr="00F13466">
              <w:rPr>
                <w:rFonts w:ascii="ＭＳ Ｐ明朝" w:eastAsia="ＭＳ Ｐ明朝" w:hAnsi="ＭＳ Ｐ明朝"/>
              </w:rPr>
              <w:t>20日付与</w:t>
            </w:r>
          </w:p>
          <w:p w14:paraId="3D9DB985"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※初年度は最大</w:t>
            </w:r>
            <w:r w:rsidRPr="00F13466">
              <w:rPr>
                <w:rFonts w:ascii="ＭＳ Ｐ明朝" w:eastAsia="ＭＳ Ｐ明朝" w:hAnsi="ＭＳ Ｐ明朝"/>
              </w:rPr>
              <w:t>12日付与、勤続年数に応じ労基法に準じ付与日数を追加</w:t>
            </w:r>
          </w:p>
        </w:tc>
      </w:tr>
      <w:tr w:rsidR="00F13466" w:rsidRPr="00F13466" w14:paraId="4788AE10" w14:textId="77777777" w:rsidTr="00BF06FC">
        <w:tc>
          <w:tcPr>
            <w:tcW w:w="1843" w:type="dxa"/>
            <w:tcBorders>
              <w:top w:val="single" w:sz="4" w:space="0" w:color="FFFFFF" w:themeColor="background1"/>
              <w:bottom w:val="single" w:sz="4" w:space="0" w:color="FFFFFF" w:themeColor="background1"/>
            </w:tcBorders>
          </w:tcPr>
          <w:p w14:paraId="2AA41566" w14:textId="77777777" w:rsidR="009A14B5" w:rsidRPr="00F13466" w:rsidRDefault="009A14B5" w:rsidP="00FE3477">
            <w:pPr>
              <w:rPr>
                <w:rFonts w:ascii="ＭＳ Ｐ明朝" w:eastAsia="ＭＳ Ｐ明朝" w:hAnsi="ＭＳ Ｐ明朝"/>
              </w:rPr>
            </w:pPr>
          </w:p>
        </w:tc>
        <w:tc>
          <w:tcPr>
            <w:tcW w:w="2268" w:type="dxa"/>
          </w:tcPr>
          <w:p w14:paraId="73D5AD1D"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その他の有給休暇</w:t>
            </w:r>
          </w:p>
        </w:tc>
        <w:tc>
          <w:tcPr>
            <w:tcW w:w="4678" w:type="dxa"/>
          </w:tcPr>
          <w:p w14:paraId="6D773BA6" w14:textId="69A8C89A" w:rsidR="009A14B5" w:rsidRDefault="009A14B5" w:rsidP="00FE3477">
            <w:pPr>
              <w:rPr>
                <w:rFonts w:ascii="ＭＳ Ｐ明朝" w:eastAsia="ＭＳ Ｐ明朝" w:hAnsi="ＭＳ Ｐ明朝"/>
              </w:rPr>
            </w:pPr>
            <w:r w:rsidRPr="00F13466">
              <w:rPr>
                <w:rFonts w:ascii="ＭＳ Ｐ明朝" w:eastAsia="ＭＳ Ｐ明朝" w:hAnsi="ＭＳ Ｐ明朝" w:hint="eastAsia"/>
              </w:rPr>
              <w:t>病気休暇（最大年</w:t>
            </w:r>
            <w:r w:rsidRPr="00F13466">
              <w:rPr>
                <w:rFonts w:ascii="ＭＳ Ｐ明朝" w:eastAsia="ＭＳ Ｐ明朝" w:hAnsi="ＭＳ Ｐ明朝"/>
              </w:rPr>
              <w:t>6日）、子の看護休暇（最大年5日）、夏季休暇</w:t>
            </w:r>
            <w:r w:rsidRPr="00F13466">
              <w:rPr>
                <w:rFonts w:ascii="ＭＳ Ｐ明朝" w:eastAsia="ＭＳ Ｐ明朝" w:hAnsi="ＭＳ Ｐ明朝" w:hint="eastAsia"/>
              </w:rPr>
              <w:t>（最大3日）</w:t>
            </w:r>
            <w:r w:rsidRPr="00F13466">
              <w:rPr>
                <w:rFonts w:ascii="ＭＳ Ｐ明朝" w:eastAsia="ＭＳ Ｐ明朝" w:hAnsi="ＭＳ Ｐ明朝"/>
              </w:rPr>
              <w:t>、忌引休暇</w:t>
            </w:r>
            <w:r w:rsidR="000A011D">
              <w:rPr>
                <w:rFonts w:ascii="ＭＳ Ｐ明朝" w:eastAsia="ＭＳ Ｐ明朝" w:hAnsi="ＭＳ Ｐ明朝" w:hint="eastAsia"/>
              </w:rPr>
              <w:t>等</w:t>
            </w:r>
          </w:p>
          <w:p w14:paraId="675F212D" w14:textId="157DFE99" w:rsidR="00223315" w:rsidRPr="00F13466" w:rsidRDefault="00223315" w:rsidP="00FE3477">
            <w:pPr>
              <w:rPr>
                <w:rFonts w:ascii="ＭＳ Ｐ明朝" w:eastAsia="ＭＳ Ｐ明朝" w:hAnsi="ＭＳ Ｐ明朝"/>
              </w:rPr>
            </w:pPr>
            <w:r>
              <w:rPr>
                <w:rFonts w:ascii="ＭＳ Ｐ明朝" w:eastAsia="ＭＳ Ｐ明朝" w:hAnsi="ＭＳ Ｐ明朝" w:hint="eastAsia"/>
              </w:rPr>
              <w:t>※それぞれに要件、最大取得可能日数があります。</w:t>
            </w:r>
          </w:p>
        </w:tc>
      </w:tr>
      <w:tr w:rsidR="00837DAB" w:rsidRPr="00F13466" w14:paraId="08D4BCEC" w14:textId="77777777" w:rsidTr="00BF06FC">
        <w:tc>
          <w:tcPr>
            <w:tcW w:w="1843" w:type="dxa"/>
            <w:tcBorders>
              <w:top w:val="single" w:sz="4" w:space="0" w:color="FFFFFF" w:themeColor="background1"/>
              <w:bottom w:val="single" w:sz="4" w:space="0" w:color="FFFFFF" w:themeColor="background1"/>
            </w:tcBorders>
          </w:tcPr>
          <w:p w14:paraId="65BCE0E0" w14:textId="77777777" w:rsidR="00837DAB" w:rsidRPr="00837DAB" w:rsidRDefault="00837DAB" w:rsidP="00FE3477">
            <w:pPr>
              <w:rPr>
                <w:rFonts w:ascii="ＭＳ Ｐ明朝" w:eastAsia="ＭＳ Ｐ明朝" w:hAnsi="ＭＳ Ｐ明朝"/>
              </w:rPr>
            </w:pPr>
          </w:p>
        </w:tc>
        <w:tc>
          <w:tcPr>
            <w:tcW w:w="2268" w:type="dxa"/>
          </w:tcPr>
          <w:p w14:paraId="1A0BEFA2" w14:textId="4B00FA57" w:rsidR="00837DAB" w:rsidRPr="00F13466" w:rsidRDefault="00837DAB" w:rsidP="00FE3477">
            <w:pPr>
              <w:rPr>
                <w:rFonts w:ascii="ＭＳ Ｐ明朝" w:eastAsia="ＭＳ Ｐ明朝" w:hAnsi="ＭＳ Ｐ明朝"/>
              </w:rPr>
            </w:pPr>
            <w:r>
              <w:rPr>
                <w:rFonts w:ascii="ＭＳ Ｐ明朝" w:eastAsia="ＭＳ Ｐ明朝" w:hAnsi="ＭＳ Ｐ明朝" w:hint="eastAsia"/>
              </w:rPr>
              <w:t>無給休暇</w:t>
            </w:r>
          </w:p>
        </w:tc>
        <w:tc>
          <w:tcPr>
            <w:tcW w:w="4678" w:type="dxa"/>
          </w:tcPr>
          <w:p w14:paraId="56F4CFCD" w14:textId="31FF2B82" w:rsidR="00837DAB" w:rsidRPr="00F13466" w:rsidRDefault="00837DAB" w:rsidP="00FE3477">
            <w:pPr>
              <w:rPr>
                <w:rFonts w:ascii="ＭＳ Ｐ明朝" w:eastAsia="ＭＳ Ｐ明朝" w:hAnsi="ＭＳ Ｐ明朝"/>
              </w:rPr>
            </w:pPr>
            <w:r>
              <w:rPr>
                <w:rFonts w:ascii="ＭＳ Ｐ明朝" w:eastAsia="ＭＳ Ｐ明朝" w:hAnsi="ＭＳ Ｐ明朝" w:hint="eastAsia"/>
              </w:rPr>
              <w:t>介護休暇等</w:t>
            </w:r>
          </w:p>
        </w:tc>
      </w:tr>
      <w:tr w:rsidR="00F13466" w:rsidRPr="00F13466" w14:paraId="72476CB1" w14:textId="77777777" w:rsidTr="00BF06FC">
        <w:tc>
          <w:tcPr>
            <w:tcW w:w="1843" w:type="dxa"/>
          </w:tcPr>
          <w:p w14:paraId="5F9C1774"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報酬額（時給額）</w:t>
            </w:r>
          </w:p>
        </w:tc>
        <w:tc>
          <w:tcPr>
            <w:tcW w:w="6946" w:type="dxa"/>
            <w:gridSpan w:val="2"/>
          </w:tcPr>
          <w:p w14:paraId="6CC8E6B4" w14:textId="407D6B93" w:rsidR="009A14B5" w:rsidRPr="00F13466" w:rsidRDefault="00616562" w:rsidP="00FE3477">
            <w:pPr>
              <w:rPr>
                <w:rFonts w:ascii="ＭＳ Ｐ明朝" w:eastAsia="ＭＳ Ｐ明朝" w:hAnsi="ＭＳ Ｐ明朝"/>
              </w:rPr>
            </w:pPr>
            <w:r>
              <w:rPr>
                <w:rFonts w:ascii="ＭＳ Ｐ明朝" w:eastAsia="ＭＳ Ｐ明朝" w:hAnsi="ＭＳ Ｐ明朝" w:hint="eastAsia"/>
              </w:rPr>
              <w:t>1,</w:t>
            </w:r>
            <w:r w:rsidR="00652186">
              <w:rPr>
                <w:rFonts w:ascii="ＭＳ Ｐ明朝" w:eastAsia="ＭＳ Ｐ明朝" w:hAnsi="ＭＳ Ｐ明朝" w:hint="eastAsia"/>
              </w:rPr>
              <w:t>547</w:t>
            </w:r>
            <w:r w:rsidR="009A14B5" w:rsidRPr="00F13466">
              <w:rPr>
                <w:rFonts w:ascii="ＭＳ Ｐ明朝" w:eastAsia="ＭＳ Ｐ明朝" w:hAnsi="ＭＳ Ｐ明朝" w:hint="eastAsia"/>
              </w:rPr>
              <w:t>円～</w:t>
            </w:r>
            <w:r w:rsidR="00652186">
              <w:rPr>
                <w:rFonts w:ascii="ＭＳ Ｐ明朝" w:eastAsia="ＭＳ Ｐ明朝" w:hAnsi="ＭＳ Ｐ明朝" w:hint="eastAsia"/>
              </w:rPr>
              <w:t>1,608円</w:t>
            </w:r>
          </w:p>
        </w:tc>
      </w:tr>
      <w:tr w:rsidR="00F13466" w:rsidRPr="00F13466" w14:paraId="4DD10CAA" w14:textId="77777777" w:rsidTr="00BF06FC">
        <w:tc>
          <w:tcPr>
            <w:tcW w:w="1843" w:type="dxa"/>
            <w:tcBorders>
              <w:bottom w:val="single" w:sz="4" w:space="0" w:color="FFFFFF" w:themeColor="background1"/>
            </w:tcBorders>
          </w:tcPr>
          <w:p w14:paraId="3921C966" w14:textId="77777777" w:rsidR="00BF06FC" w:rsidRPr="00F13466" w:rsidRDefault="00BF06FC" w:rsidP="00FE3477">
            <w:pPr>
              <w:rPr>
                <w:rFonts w:ascii="ＭＳ Ｐ明朝" w:eastAsia="ＭＳ Ｐ明朝" w:hAnsi="ＭＳ Ｐ明朝"/>
              </w:rPr>
            </w:pPr>
            <w:r w:rsidRPr="00F13466">
              <w:rPr>
                <w:rFonts w:ascii="ＭＳ Ｐ明朝" w:eastAsia="ＭＳ Ｐ明朝" w:hAnsi="ＭＳ Ｐ明朝" w:hint="eastAsia"/>
              </w:rPr>
              <w:t>報酬支給日</w:t>
            </w:r>
          </w:p>
        </w:tc>
        <w:tc>
          <w:tcPr>
            <w:tcW w:w="6946" w:type="dxa"/>
            <w:gridSpan w:val="2"/>
          </w:tcPr>
          <w:p w14:paraId="603814B6" w14:textId="77777777" w:rsidR="00BF06FC" w:rsidRPr="00F13466" w:rsidRDefault="00BF06FC" w:rsidP="00FE3477">
            <w:pPr>
              <w:rPr>
                <w:rFonts w:ascii="ＭＳ Ｐ明朝" w:eastAsia="ＭＳ Ｐ明朝" w:hAnsi="ＭＳ Ｐ明朝"/>
              </w:rPr>
            </w:pPr>
            <w:r w:rsidRPr="00F13466">
              <w:rPr>
                <w:rFonts w:ascii="ＭＳ Ｐ明朝" w:eastAsia="ＭＳ Ｐ明朝" w:hAnsi="ＭＳ Ｐ明朝" w:hint="eastAsia"/>
              </w:rPr>
              <w:t>月末締め、翌月15日支払い</w:t>
            </w:r>
          </w:p>
          <w:p w14:paraId="627F6EF8" w14:textId="32282C75" w:rsidR="00BF06FC" w:rsidRPr="00F13466" w:rsidRDefault="00BF06FC" w:rsidP="00FE3477">
            <w:pPr>
              <w:rPr>
                <w:rFonts w:ascii="ＭＳ Ｐ明朝" w:eastAsia="ＭＳ Ｐ明朝" w:hAnsi="ＭＳ Ｐ明朝"/>
              </w:rPr>
            </w:pPr>
            <w:r w:rsidRPr="00F13466">
              <w:rPr>
                <w:rFonts w:ascii="ＭＳ Ｐ明朝" w:eastAsia="ＭＳ Ｐ明朝" w:hAnsi="ＭＳ Ｐ明朝" w:hint="eastAsia"/>
              </w:rPr>
              <w:t>※期末</w:t>
            </w:r>
            <w:r w:rsidR="007A4BB8">
              <w:rPr>
                <w:rFonts w:ascii="ＭＳ Ｐ明朝" w:eastAsia="ＭＳ Ｐ明朝" w:hAnsi="ＭＳ Ｐ明朝" w:hint="eastAsia"/>
              </w:rPr>
              <w:t>勤勉</w:t>
            </w:r>
            <w:r w:rsidRPr="00F13466">
              <w:rPr>
                <w:rFonts w:ascii="ＭＳ Ｐ明朝" w:eastAsia="ＭＳ Ｐ明朝" w:hAnsi="ＭＳ Ｐ明朝" w:hint="eastAsia"/>
              </w:rPr>
              <w:t>手当については、6月10日及び12月10日支払い</w:t>
            </w:r>
          </w:p>
        </w:tc>
      </w:tr>
      <w:tr w:rsidR="00F13466" w:rsidRPr="00F13466" w14:paraId="0FBC4734" w14:textId="77777777" w:rsidTr="00BF06FC">
        <w:tc>
          <w:tcPr>
            <w:tcW w:w="1843" w:type="dxa"/>
            <w:tcBorders>
              <w:bottom w:val="single" w:sz="4" w:space="0" w:color="FFFFFF" w:themeColor="background1"/>
            </w:tcBorders>
          </w:tcPr>
          <w:p w14:paraId="67DFB72A"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諸手当</w:t>
            </w:r>
          </w:p>
        </w:tc>
        <w:tc>
          <w:tcPr>
            <w:tcW w:w="2268" w:type="dxa"/>
          </w:tcPr>
          <w:p w14:paraId="36F10CE2" w14:textId="77777777" w:rsidR="009A14B5" w:rsidRDefault="009A14B5" w:rsidP="00FE3477">
            <w:pPr>
              <w:rPr>
                <w:rFonts w:ascii="ＭＳ Ｐ明朝" w:eastAsia="ＭＳ Ｐ明朝" w:hAnsi="ＭＳ Ｐ明朝"/>
              </w:rPr>
            </w:pPr>
            <w:r w:rsidRPr="00F13466">
              <w:rPr>
                <w:rFonts w:ascii="ＭＳ Ｐ明朝" w:eastAsia="ＭＳ Ｐ明朝" w:hAnsi="ＭＳ Ｐ明朝" w:hint="eastAsia"/>
              </w:rPr>
              <w:t>期末手当</w:t>
            </w:r>
          </w:p>
          <w:p w14:paraId="0C82A532" w14:textId="512F7730" w:rsidR="00291BCD" w:rsidRPr="00F13466" w:rsidRDefault="00291BCD" w:rsidP="00FE3477">
            <w:pPr>
              <w:rPr>
                <w:rFonts w:ascii="ＭＳ Ｐ明朝" w:eastAsia="ＭＳ Ｐ明朝" w:hAnsi="ＭＳ Ｐ明朝"/>
              </w:rPr>
            </w:pPr>
            <w:r>
              <w:rPr>
                <w:rFonts w:ascii="ＭＳ Ｐ明朝" w:eastAsia="ＭＳ Ｐ明朝" w:hAnsi="ＭＳ Ｐ明朝" w:hint="eastAsia"/>
              </w:rPr>
              <w:t>勤勉手当</w:t>
            </w:r>
          </w:p>
        </w:tc>
        <w:tc>
          <w:tcPr>
            <w:tcW w:w="4678" w:type="dxa"/>
          </w:tcPr>
          <w:p w14:paraId="0B0827F7" w14:textId="7DF69FA7" w:rsidR="009A14B5" w:rsidRPr="00F13466" w:rsidRDefault="00291BCD" w:rsidP="00FE3477">
            <w:pPr>
              <w:rPr>
                <w:rFonts w:ascii="ＭＳ Ｐ明朝" w:eastAsia="ＭＳ Ｐ明朝" w:hAnsi="ＭＳ Ｐ明朝"/>
              </w:rPr>
            </w:pPr>
            <w:r>
              <w:rPr>
                <w:rFonts w:ascii="ＭＳ Ｐ明朝" w:eastAsia="ＭＳ Ｐ明朝" w:hAnsi="ＭＳ Ｐ明朝" w:hint="eastAsia"/>
              </w:rPr>
              <w:t>あり</w:t>
            </w:r>
          </w:p>
          <w:p w14:paraId="22AE31E1" w14:textId="4BA5F1CA" w:rsidR="009A14B5" w:rsidRPr="004D767C" w:rsidRDefault="00BF06FC" w:rsidP="00FE3477">
            <w:pPr>
              <w:rPr>
                <w:rFonts w:ascii="ＭＳ Ｐ明朝" w:eastAsia="ＭＳ Ｐ明朝" w:hAnsi="ＭＳ Ｐ明朝"/>
                <w:sz w:val="20"/>
                <w:szCs w:val="20"/>
              </w:rPr>
            </w:pPr>
            <w:r w:rsidRPr="004D767C">
              <w:rPr>
                <w:rFonts w:ascii="ＭＳ Ｐ明朝" w:eastAsia="ＭＳ Ｐ明朝" w:hAnsi="ＭＳ Ｐ明朝" w:hint="eastAsia"/>
                <w:sz w:val="20"/>
                <w:szCs w:val="20"/>
              </w:rPr>
              <w:t>※任用期間</w:t>
            </w:r>
            <w:r w:rsidR="009A14B5" w:rsidRPr="004D767C">
              <w:rPr>
                <w:rFonts w:ascii="ＭＳ Ｐ明朝" w:eastAsia="ＭＳ Ｐ明朝" w:hAnsi="ＭＳ Ｐ明朝" w:hint="eastAsia"/>
                <w:sz w:val="20"/>
                <w:szCs w:val="20"/>
              </w:rPr>
              <w:t>等により対象とならない場合があります。</w:t>
            </w:r>
          </w:p>
        </w:tc>
      </w:tr>
      <w:tr w:rsidR="00F13466" w:rsidRPr="00F13466" w14:paraId="2BA49667" w14:textId="77777777" w:rsidTr="00BF06FC">
        <w:tc>
          <w:tcPr>
            <w:tcW w:w="1843" w:type="dxa"/>
            <w:tcBorders>
              <w:top w:val="single" w:sz="4" w:space="0" w:color="FFFFFF" w:themeColor="background1"/>
            </w:tcBorders>
          </w:tcPr>
          <w:p w14:paraId="45044DCA" w14:textId="77777777" w:rsidR="009A14B5" w:rsidRPr="00F13466" w:rsidRDefault="009A14B5" w:rsidP="00FE3477">
            <w:pPr>
              <w:rPr>
                <w:rFonts w:ascii="ＭＳ Ｐ明朝" w:eastAsia="ＭＳ Ｐ明朝" w:hAnsi="ＭＳ Ｐ明朝"/>
              </w:rPr>
            </w:pPr>
          </w:p>
        </w:tc>
        <w:tc>
          <w:tcPr>
            <w:tcW w:w="2268" w:type="dxa"/>
          </w:tcPr>
          <w:p w14:paraId="51290530"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通勤手当</w:t>
            </w:r>
          </w:p>
        </w:tc>
        <w:tc>
          <w:tcPr>
            <w:tcW w:w="4678" w:type="dxa"/>
          </w:tcPr>
          <w:p w14:paraId="2DB8F53B"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距離に応じ支給</w:t>
            </w:r>
          </w:p>
        </w:tc>
      </w:tr>
      <w:tr w:rsidR="008B02A1" w:rsidRPr="00F13466" w14:paraId="56000B54" w14:textId="77777777" w:rsidTr="00AA0C0A">
        <w:tc>
          <w:tcPr>
            <w:tcW w:w="8789" w:type="dxa"/>
            <w:gridSpan w:val="3"/>
            <w:tcBorders>
              <w:top w:val="single" w:sz="4" w:space="0" w:color="FFFFFF" w:themeColor="background1"/>
            </w:tcBorders>
          </w:tcPr>
          <w:p w14:paraId="120E9F40" w14:textId="14057A78" w:rsidR="008B02A1" w:rsidRPr="00F13466" w:rsidRDefault="008B02A1" w:rsidP="00FE3477">
            <w:pPr>
              <w:rPr>
                <w:rFonts w:ascii="ＭＳ Ｐ明朝" w:eastAsia="ＭＳ Ｐ明朝" w:hAnsi="ＭＳ Ｐ明朝"/>
              </w:rPr>
            </w:pPr>
            <w:r w:rsidRPr="000C450A">
              <w:rPr>
                <w:rFonts w:ascii="ＭＳ Ｐ明朝" w:eastAsia="ＭＳ Ｐ明朝" w:hAnsi="ＭＳ Ｐ明朝" w:hint="eastAsia"/>
                <w:b/>
              </w:rPr>
              <w:t>※報酬、諸手当、休暇等については条例、規則の改正等により変更となる場合があります。</w:t>
            </w:r>
          </w:p>
        </w:tc>
      </w:tr>
      <w:tr w:rsidR="00F13466" w:rsidRPr="00F13466" w14:paraId="6464E586" w14:textId="77777777" w:rsidTr="00BF06FC">
        <w:tc>
          <w:tcPr>
            <w:tcW w:w="1843" w:type="dxa"/>
          </w:tcPr>
          <w:p w14:paraId="642AA935"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社会保険</w:t>
            </w:r>
          </w:p>
        </w:tc>
        <w:tc>
          <w:tcPr>
            <w:tcW w:w="6946" w:type="dxa"/>
            <w:gridSpan w:val="2"/>
          </w:tcPr>
          <w:p w14:paraId="53AA5482" w14:textId="77777777" w:rsidR="00C6766B" w:rsidRPr="00F13466" w:rsidRDefault="00C6766B" w:rsidP="00C6766B">
            <w:pPr>
              <w:rPr>
                <w:rFonts w:ascii="ＭＳ Ｐ明朝" w:eastAsia="ＭＳ Ｐ明朝" w:hAnsi="ＭＳ Ｐ明朝"/>
              </w:rPr>
            </w:pPr>
            <w:r w:rsidRPr="00F13466">
              <w:rPr>
                <w:rFonts w:ascii="ＭＳ Ｐ明朝" w:eastAsia="ＭＳ Ｐ明朝" w:hAnsi="ＭＳ Ｐ明朝" w:hint="eastAsia"/>
              </w:rPr>
              <w:t>週の勤務時間が</w:t>
            </w:r>
            <w:r w:rsidRPr="00F13466">
              <w:rPr>
                <w:rFonts w:ascii="ＭＳ Ｐ明朝" w:eastAsia="ＭＳ Ｐ明朝" w:hAnsi="ＭＳ Ｐ明朝"/>
              </w:rPr>
              <w:t>30時間以上かつ2カ月を超える任用がある場合、または以下の要件を満たせば、厚生年金保険及び健康保険</w:t>
            </w:r>
            <w:r w:rsidRPr="00F13466">
              <w:rPr>
                <w:rFonts w:ascii="ＭＳ Ｐ明朝" w:eastAsia="ＭＳ Ｐ明朝" w:hAnsi="ＭＳ Ｐ明朝" w:hint="eastAsia"/>
              </w:rPr>
              <w:t>の適用となります。</w:t>
            </w:r>
          </w:p>
          <w:p w14:paraId="4878DB8A" w14:textId="77777777" w:rsidR="00C6766B" w:rsidRPr="00F13466" w:rsidRDefault="00C6766B" w:rsidP="00C6766B">
            <w:pPr>
              <w:rPr>
                <w:rFonts w:ascii="ＭＳ Ｐ明朝" w:eastAsia="ＭＳ Ｐ明朝" w:hAnsi="ＭＳ Ｐ明朝"/>
              </w:rPr>
            </w:pPr>
            <w:r w:rsidRPr="00F13466">
              <w:rPr>
                <w:rFonts w:ascii="ＭＳ Ｐ明朝" w:eastAsia="ＭＳ Ｐ明朝" w:hAnsi="ＭＳ Ｐ明朝" w:hint="eastAsia"/>
              </w:rPr>
              <w:t>・週の所定労働時間が</w:t>
            </w:r>
            <w:r w:rsidRPr="00F13466">
              <w:rPr>
                <w:rFonts w:ascii="ＭＳ Ｐ明朝" w:eastAsia="ＭＳ Ｐ明朝" w:hAnsi="ＭＳ Ｐ明朝"/>
              </w:rPr>
              <w:t>20時間以上30時間未満</w:t>
            </w:r>
          </w:p>
          <w:p w14:paraId="5F8B0E94" w14:textId="77777777" w:rsidR="00C6766B" w:rsidRPr="00F13466" w:rsidRDefault="00C6766B" w:rsidP="00C6766B">
            <w:pPr>
              <w:rPr>
                <w:rFonts w:ascii="ＭＳ Ｐ明朝" w:eastAsia="ＭＳ Ｐ明朝" w:hAnsi="ＭＳ Ｐ明朝"/>
              </w:rPr>
            </w:pPr>
            <w:r w:rsidRPr="00F13466">
              <w:rPr>
                <w:rFonts w:ascii="ＭＳ Ｐ明朝" w:eastAsia="ＭＳ Ｐ明朝" w:hAnsi="ＭＳ Ｐ明朝" w:hint="eastAsia"/>
              </w:rPr>
              <w:t>・報酬の月額が</w:t>
            </w:r>
            <w:r w:rsidRPr="00F13466">
              <w:rPr>
                <w:rFonts w:ascii="ＭＳ Ｐ明朝" w:eastAsia="ＭＳ Ｐ明朝" w:hAnsi="ＭＳ Ｐ明朝"/>
              </w:rPr>
              <w:t>8.8万円以上であること</w:t>
            </w:r>
          </w:p>
          <w:p w14:paraId="74BB2E9C" w14:textId="77777777" w:rsidR="00C6766B" w:rsidRPr="00F13466" w:rsidRDefault="00C6766B" w:rsidP="00C6766B">
            <w:pPr>
              <w:rPr>
                <w:rFonts w:ascii="ＭＳ Ｐ明朝" w:eastAsia="ＭＳ Ｐ明朝" w:hAnsi="ＭＳ Ｐ明朝"/>
              </w:rPr>
            </w:pPr>
            <w:r w:rsidRPr="00F13466">
              <w:rPr>
                <w:rFonts w:ascii="ＭＳ Ｐ明朝" w:eastAsia="ＭＳ Ｐ明朝" w:hAnsi="ＭＳ Ｐ明朝" w:hint="eastAsia"/>
              </w:rPr>
              <w:t>・雇用期間が</w:t>
            </w:r>
            <w:r w:rsidRPr="00F13466">
              <w:rPr>
                <w:rFonts w:ascii="ＭＳ Ｐ明朝" w:eastAsia="ＭＳ Ｐ明朝" w:hAnsi="ＭＳ Ｐ明朝"/>
              </w:rPr>
              <w:t>1年以上見込まれること</w:t>
            </w:r>
          </w:p>
          <w:p w14:paraId="4BF817A0" w14:textId="77777777" w:rsidR="00C6766B" w:rsidRPr="00F13466" w:rsidRDefault="00C6766B" w:rsidP="00C6766B">
            <w:pPr>
              <w:rPr>
                <w:rFonts w:ascii="ＭＳ Ｐ明朝" w:eastAsia="ＭＳ Ｐ明朝" w:hAnsi="ＭＳ Ｐ明朝"/>
              </w:rPr>
            </w:pPr>
            <w:r w:rsidRPr="00F13466">
              <w:rPr>
                <w:rFonts w:ascii="ＭＳ Ｐ明朝" w:eastAsia="ＭＳ Ｐ明朝" w:hAnsi="ＭＳ Ｐ明朝" w:hint="eastAsia"/>
              </w:rPr>
              <w:t>・学生でないこと</w:t>
            </w:r>
          </w:p>
          <w:p w14:paraId="07AF1FD5" w14:textId="09C3F322" w:rsidR="007005B3" w:rsidRPr="00F13466" w:rsidRDefault="00C6766B" w:rsidP="00C6766B">
            <w:pPr>
              <w:rPr>
                <w:rFonts w:ascii="ＭＳ Ｐ明朝" w:eastAsia="ＭＳ Ｐ明朝" w:hAnsi="ＭＳ Ｐ明朝"/>
              </w:rPr>
            </w:pPr>
            <w:r w:rsidRPr="00F13466">
              <w:rPr>
                <w:rFonts w:ascii="ＭＳ Ｐ明朝" w:eastAsia="ＭＳ Ｐ明朝" w:hAnsi="ＭＳ Ｐ明朝" w:hint="eastAsia"/>
              </w:rPr>
              <w:t>※加入要件については、勤務条件等により異なる場合があります。</w:t>
            </w:r>
          </w:p>
        </w:tc>
      </w:tr>
      <w:tr w:rsidR="00F13466" w:rsidRPr="00F13466" w14:paraId="5AEECE33" w14:textId="77777777" w:rsidTr="00BF06FC">
        <w:tc>
          <w:tcPr>
            <w:tcW w:w="1843" w:type="dxa"/>
          </w:tcPr>
          <w:p w14:paraId="0DC639E6"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雇用保険</w:t>
            </w:r>
          </w:p>
        </w:tc>
        <w:tc>
          <w:tcPr>
            <w:tcW w:w="6946" w:type="dxa"/>
            <w:gridSpan w:val="2"/>
          </w:tcPr>
          <w:p w14:paraId="08A7D578" w14:textId="77777777" w:rsidR="00C6766B" w:rsidRPr="00F13466" w:rsidRDefault="00C6766B" w:rsidP="00C6766B">
            <w:pPr>
              <w:rPr>
                <w:rFonts w:ascii="ＭＳ Ｐ明朝" w:eastAsia="ＭＳ Ｐ明朝" w:hAnsi="ＭＳ Ｐ明朝"/>
              </w:rPr>
            </w:pPr>
            <w:r w:rsidRPr="00F13466">
              <w:rPr>
                <w:rFonts w:ascii="ＭＳ Ｐ明朝" w:eastAsia="ＭＳ Ｐ明朝" w:hAnsi="ＭＳ Ｐ明朝" w:hint="eastAsia"/>
              </w:rPr>
              <w:t>以下の要件を満たす場合は対象となります。</w:t>
            </w:r>
          </w:p>
          <w:p w14:paraId="29B516D1" w14:textId="77777777" w:rsidR="00C6766B" w:rsidRPr="00F13466" w:rsidRDefault="00C6766B" w:rsidP="00C6766B">
            <w:pPr>
              <w:rPr>
                <w:rFonts w:ascii="ＭＳ Ｐ明朝" w:eastAsia="ＭＳ Ｐ明朝" w:hAnsi="ＭＳ Ｐ明朝"/>
              </w:rPr>
            </w:pPr>
            <w:r w:rsidRPr="00F13466">
              <w:rPr>
                <w:rFonts w:ascii="ＭＳ Ｐ明朝" w:eastAsia="ＭＳ Ｐ明朝" w:hAnsi="ＭＳ Ｐ明朝" w:hint="eastAsia"/>
              </w:rPr>
              <w:t>・週の所定労働時間が</w:t>
            </w:r>
            <w:r w:rsidRPr="00F13466">
              <w:rPr>
                <w:rFonts w:ascii="ＭＳ Ｐ明朝" w:eastAsia="ＭＳ Ｐ明朝" w:hAnsi="ＭＳ Ｐ明朝"/>
              </w:rPr>
              <w:t>20時間以上</w:t>
            </w:r>
          </w:p>
          <w:p w14:paraId="23390893" w14:textId="77777777" w:rsidR="009A14B5" w:rsidRPr="00F13466" w:rsidRDefault="00C6766B" w:rsidP="00C6766B">
            <w:pPr>
              <w:rPr>
                <w:rFonts w:ascii="ＭＳ Ｐ明朝" w:eastAsia="ＭＳ Ｐ明朝" w:hAnsi="ＭＳ Ｐ明朝"/>
              </w:rPr>
            </w:pPr>
            <w:r w:rsidRPr="00F13466">
              <w:rPr>
                <w:rFonts w:ascii="ＭＳ Ｐ明朝" w:eastAsia="ＭＳ Ｐ明朝" w:hAnsi="ＭＳ Ｐ明朝" w:hint="eastAsia"/>
              </w:rPr>
              <w:t>・</w:t>
            </w:r>
            <w:r w:rsidRPr="00F13466">
              <w:rPr>
                <w:rFonts w:ascii="ＭＳ Ｐ明朝" w:eastAsia="ＭＳ Ｐ明朝" w:hAnsi="ＭＳ Ｐ明朝"/>
              </w:rPr>
              <w:t>31日以上継続して雇用される見込みのもの</w:t>
            </w:r>
          </w:p>
          <w:p w14:paraId="5E0AAF2A"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※但し、任用期間等によっては対象外となる場合があります。</w:t>
            </w:r>
          </w:p>
        </w:tc>
      </w:tr>
      <w:tr w:rsidR="00F13466" w:rsidRPr="00F13466" w14:paraId="5235C7E7" w14:textId="77777777" w:rsidTr="00BF06FC">
        <w:tc>
          <w:tcPr>
            <w:tcW w:w="1843" w:type="dxa"/>
          </w:tcPr>
          <w:p w14:paraId="1669629B"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労災保険</w:t>
            </w:r>
          </w:p>
        </w:tc>
        <w:tc>
          <w:tcPr>
            <w:tcW w:w="6946" w:type="dxa"/>
            <w:gridSpan w:val="2"/>
          </w:tcPr>
          <w:p w14:paraId="33AB5BAE" w14:textId="77777777" w:rsidR="009A14B5" w:rsidRDefault="009A14B5" w:rsidP="00FE3477">
            <w:pPr>
              <w:rPr>
                <w:rFonts w:ascii="ＭＳ Ｐ明朝" w:eastAsia="ＭＳ Ｐ明朝" w:hAnsi="ＭＳ Ｐ明朝"/>
              </w:rPr>
            </w:pPr>
            <w:r w:rsidRPr="00F13466">
              <w:rPr>
                <w:rFonts w:ascii="ＭＳ Ｐ明朝" w:eastAsia="ＭＳ Ｐ明朝" w:hAnsi="ＭＳ Ｐ明朝" w:hint="eastAsia"/>
              </w:rPr>
              <w:t>あり</w:t>
            </w:r>
          </w:p>
          <w:p w14:paraId="63F8933F" w14:textId="77777777" w:rsidR="00652186" w:rsidRPr="00F13466" w:rsidRDefault="00652186" w:rsidP="00FE3477">
            <w:pPr>
              <w:rPr>
                <w:rFonts w:ascii="ＭＳ Ｐ明朝" w:eastAsia="ＭＳ Ｐ明朝" w:hAnsi="ＭＳ Ｐ明朝"/>
              </w:rPr>
            </w:pPr>
          </w:p>
        </w:tc>
      </w:tr>
      <w:tr w:rsidR="00F13466" w:rsidRPr="00F13466" w14:paraId="689DC053" w14:textId="77777777" w:rsidTr="00BF06FC">
        <w:tc>
          <w:tcPr>
            <w:tcW w:w="1843" w:type="dxa"/>
          </w:tcPr>
          <w:p w14:paraId="40A6A700" w14:textId="77777777" w:rsidR="004D767C" w:rsidRDefault="004D767C" w:rsidP="00FE3477">
            <w:pPr>
              <w:rPr>
                <w:rFonts w:ascii="ＭＳ Ｐ明朝" w:eastAsia="ＭＳ Ｐ明朝" w:hAnsi="ＭＳ Ｐ明朝"/>
              </w:rPr>
            </w:pPr>
          </w:p>
          <w:p w14:paraId="1A0AC963" w14:textId="77777777" w:rsidR="004D767C" w:rsidRDefault="004D767C" w:rsidP="00FE3477">
            <w:pPr>
              <w:rPr>
                <w:rFonts w:ascii="ＭＳ Ｐ明朝" w:eastAsia="ＭＳ Ｐ明朝" w:hAnsi="ＭＳ Ｐ明朝"/>
              </w:rPr>
            </w:pPr>
          </w:p>
          <w:p w14:paraId="7442D7F5" w14:textId="414F4B5B"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備考</w:t>
            </w:r>
          </w:p>
        </w:tc>
        <w:tc>
          <w:tcPr>
            <w:tcW w:w="6946" w:type="dxa"/>
            <w:gridSpan w:val="2"/>
          </w:tcPr>
          <w:p w14:paraId="3FDF2A7E" w14:textId="168DDA33" w:rsidR="00DB48A6" w:rsidRDefault="00DB48A6" w:rsidP="00FE3477">
            <w:pPr>
              <w:rPr>
                <w:rFonts w:ascii="ＭＳ Ｐ明朝" w:eastAsia="ＭＳ Ｐ明朝" w:hAnsi="ＭＳ Ｐ明朝"/>
              </w:rPr>
            </w:pPr>
            <w:r>
              <w:rPr>
                <w:rFonts w:ascii="ＭＳ Ｐ明朝" w:eastAsia="ＭＳ Ｐ明朝" w:hAnsi="ＭＳ Ｐ明朝" w:hint="eastAsia"/>
                <w:b/>
                <w:kern w:val="0"/>
              </w:rPr>
              <w:t>※本件は「令和</w:t>
            </w:r>
            <w:r w:rsidR="007A4BB8">
              <w:rPr>
                <w:rFonts w:ascii="ＭＳ Ｐ明朝" w:eastAsia="ＭＳ Ｐ明朝" w:hAnsi="ＭＳ Ｐ明朝" w:hint="eastAsia"/>
                <w:b/>
                <w:kern w:val="0"/>
              </w:rPr>
              <w:t>8</w:t>
            </w:r>
            <w:r>
              <w:rPr>
                <w:rFonts w:ascii="ＭＳ Ｐ明朝" w:eastAsia="ＭＳ Ｐ明朝" w:hAnsi="ＭＳ Ｐ明朝" w:hint="eastAsia"/>
                <w:b/>
                <w:kern w:val="0"/>
              </w:rPr>
              <w:t>年度予算の成立」が条件となります。</w:t>
            </w:r>
          </w:p>
          <w:p w14:paraId="4363D98D" w14:textId="15217701" w:rsidR="00A65768" w:rsidRPr="00FC07CB" w:rsidRDefault="00A65768" w:rsidP="00FE3477">
            <w:pPr>
              <w:rPr>
                <w:rFonts w:ascii="ＭＳ Ｐ明朝" w:eastAsia="ＭＳ Ｐ明朝" w:hAnsi="ＭＳ Ｐ明朝"/>
              </w:rPr>
            </w:pPr>
            <w:r w:rsidRPr="00FC07CB">
              <w:rPr>
                <w:rFonts w:ascii="ＭＳ Ｐ明朝" w:eastAsia="ＭＳ Ｐ明朝" w:hAnsi="ＭＳ Ｐ明朝" w:hint="eastAsia"/>
              </w:rPr>
              <w:t>※駐車場について、許可を受けた車両については宜野湾市役所本庁舎向かいにある普天間飛行場ゲート４エリア（開放時間７～19時）に無料にて駐車可能です。ただし、米軍により同敷地が閉鎖された場合及び、駐車可能な台数を越えた場合は駐車出来ない場合があります。</w:t>
            </w:r>
          </w:p>
        </w:tc>
      </w:tr>
      <w:tr w:rsidR="00F13466" w:rsidRPr="00F13466" w14:paraId="21F0F046" w14:textId="77777777" w:rsidTr="00BF06FC">
        <w:tc>
          <w:tcPr>
            <w:tcW w:w="1843" w:type="dxa"/>
          </w:tcPr>
          <w:p w14:paraId="06E822A6" w14:textId="77777777" w:rsidR="009A14B5" w:rsidRPr="00F13466" w:rsidRDefault="009A14B5" w:rsidP="00FE3477">
            <w:pPr>
              <w:rPr>
                <w:rFonts w:ascii="ＭＳ Ｐ明朝" w:eastAsia="ＭＳ Ｐ明朝" w:hAnsi="ＭＳ Ｐ明朝"/>
              </w:rPr>
            </w:pPr>
            <w:r w:rsidRPr="00F13466">
              <w:rPr>
                <w:rFonts w:ascii="ＭＳ Ｐ明朝" w:eastAsia="ＭＳ Ｐ明朝" w:hAnsi="ＭＳ Ｐ明朝" w:hint="eastAsia"/>
              </w:rPr>
              <w:t>問合せ先</w:t>
            </w:r>
          </w:p>
        </w:tc>
        <w:tc>
          <w:tcPr>
            <w:tcW w:w="6946" w:type="dxa"/>
            <w:gridSpan w:val="2"/>
          </w:tcPr>
          <w:p w14:paraId="1285DC66" w14:textId="005E4FED" w:rsidR="009A14B5" w:rsidRPr="00F13466" w:rsidRDefault="004D18CB" w:rsidP="00FE3477">
            <w:pPr>
              <w:rPr>
                <w:rFonts w:ascii="ＭＳ Ｐ明朝" w:eastAsia="ＭＳ Ｐ明朝" w:hAnsi="ＭＳ Ｐ明朝"/>
              </w:rPr>
            </w:pPr>
            <w:r w:rsidRPr="00F13466">
              <w:rPr>
                <w:rFonts w:ascii="ＭＳ Ｐ明朝" w:eastAsia="ＭＳ Ｐ明朝" w:hAnsi="ＭＳ Ｐ明朝" w:hint="eastAsia"/>
              </w:rPr>
              <w:t>098-893-4643</w:t>
            </w:r>
            <w:r w:rsidR="008B02A1">
              <w:rPr>
                <w:rFonts w:ascii="ＭＳ Ｐ明朝" w:eastAsia="ＭＳ Ｐ明朝" w:hAnsi="ＭＳ Ｐ明朝" w:hint="eastAsia"/>
              </w:rPr>
              <w:t>（直通）</w:t>
            </w:r>
          </w:p>
          <w:p w14:paraId="34650155" w14:textId="056AD7B7" w:rsidR="009A14B5" w:rsidRPr="00F13466" w:rsidRDefault="00291BCD" w:rsidP="00FE3477">
            <w:pPr>
              <w:rPr>
                <w:rFonts w:ascii="ＭＳ Ｐ明朝" w:eastAsia="ＭＳ Ｐ明朝" w:hAnsi="ＭＳ Ｐ明朝"/>
              </w:rPr>
            </w:pPr>
            <w:r>
              <w:rPr>
                <w:rFonts w:ascii="ＭＳ Ｐ明朝" w:eastAsia="ＭＳ Ｐ明朝" w:hAnsi="ＭＳ Ｐ明朝" w:hint="eastAsia"/>
              </w:rPr>
              <w:t>担当：八ヶ代</w:t>
            </w:r>
            <w:r w:rsidR="004D18CB" w:rsidRPr="00F13466">
              <w:rPr>
                <w:rFonts w:ascii="ＭＳ Ｐ明朝" w:eastAsia="ＭＳ Ｐ明朝" w:hAnsi="ＭＳ Ｐ明朝" w:hint="eastAsia"/>
              </w:rPr>
              <w:t>・</w:t>
            </w:r>
            <w:r w:rsidR="007A4BB8">
              <w:rPr>
                <w:rFonts w:ascii="ＭＳ Ｐ明朝" w:eastAsia="ＭＳ Ｐ明朝" w:hAnsi="ＭＳ Ｐ明朝" w:hint="eastAsia"/>
              </w:rPr>
              <w:t>宮城</w:t>
            </w:r>
          </w:p>
        </w:tc>
      </w:tr>
    </w:tbl>
    <w:p w14:paraId="333E7177" w14:textId="77777777" w:rsidR="005C08E4" w:rsidRPr="00F13466" w:rsidRDefault="005C08E4"/>
    <w:sectPr w:rsidR="005C08E4" w:rsidRPr="00F13466" w:rsidSect="00BF06FC">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2845E" w14:textId="77777777" w:rsidR="00A63861" w:rsidRDefault="00A63861" w:rsidP="00C6766B">
      <w:r>
        <w:separator/>
      </w:r>
    </w:p>
  </w:endnote>
  <w:endnote w:type="continuationSeparator" w:id="0">
    <w:p w14:paraId="58BE71C0" w14:textId="77777777" w:rsidR="00A63861" w:rsidRDefault="00A63861" w:rsidP="00C6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803DA" w14:textId="77777777" w:rsidR="00A63861" w:rsidRDefault="00A63861" w:rsidP="00C6766B">
      <w:r>
        <w:separator/>
      </w:r>
    </w:p>
  </w:footnote>
  <w:footnote w:type="continuationSeparator" w:id="0">
    <w:p w14:paraId="0CCC9CD6" w14:textId="77777777" w:rsidR="00A63861" w:rsidRDefault="00A63861" w:rsidP="00C67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E6"/>
    <w:rsid w:val="000178BD"/>
    <w:rsid w:val="00093C60"/>
    <w:rsid w:val="000A011D"/>
    <w:rsid w:val="000A1668"/>
    <w:rsid w:val="000B5C28"/>
    <w:rsid w:val="000E18E6"/>
    <w:rsid w:val="001076D0"/>
    <w:rsid w:val="00151C2A"/>
    <w:rsid w:val="001524B5"/>
    <w:rsid w:val="001F7439"/>
    <w:rsid w:val="00223315"/>
    <w:rsid w:val="002312C1"/>
    <w:rsid w:val="00281EBA"/>
    <w:rsid w:val="00291BCD"/>
    <w:rsid w:val="002F2A66"/>
    <w:rsid w:val="003A00D3"/>
    <w:rsid w:val="003A0C8A"/>
    <w:rsid w:val="003A3984"/>
    <w:rsid w:val="004A000F"/>
    <w:rsid w:val="004D18CB"/>
    <w:rsid w:val="004D767C"/>
    <w:rsid w:val="00555EEB"/>
    <w:rsid w:val="0057050E"/>
    <w:rsid w:val="005752C4"/>
    <w:rsid w:val="00594ABE"/>
    <w:rsid w:val="005C08E4"/>
    <w:rsid w:val="00614BF4"/>
    <w:rsid w:val="00616562"/>
    <w:rsid w:val="00634537"/>
    <w:rsid w:val="0064023F"/>
    <w:rsid w:val="00652186"/>
    <w:rsid w:val="00693225"/>
    <w:rsid w:val="00695BC1"/>
    <w:rsid w:val="006B207E"/>
    <w:rsid w:val="006D03DC"/>
    <w:rsid w:val="007005B3"/>
    <w:rsid w:val="00785BC6"/>
    <w:rsid w:val="007A4BB8"/>
    <w:rsid w:val="007D1CD3"/>
    <w:rsid w:val="007F6413"/>
    <w:rsid w:val="00837DAB"/>
    <w:rsid w:val="008612CD"/>
    <w:rsid w:val="008650B4"/>
    <w:rsid w:val="008970A1"/>
    <w:rsid w:val="008B02A1"/>
    <w:rsid w:val="008C18B8"/>
    <w:rsid w:val="00935C3C"/>
    <w:rsid w:val="009A14B5"/>
    <w:rsid w:val="009D2E80"/>
    <w:rsid w:val="00A23DF1"/>
    <w:rsid w:val="00A323CB"/>
    <w:rsid w:val="00A63861"/>
    <w:rsid w:val="00A63CB1"/>
    <w:rsid w:val="00A65768"/>
    <w:rsid w:val="00B65614"/>
    <w:rsid w:val="00BF06FC"/>
    <w:rsid w:val="00C4139F"/>
    <w:rsid w:val="00C6766B"/>
    <w:rsid w:val="00C7276B"/>
    <w:rsid w:val="00D43B5D"/>
    <w:rsid w:val="00D45E25"/>
    <w:rsid w:val="00D65FC5"/>
    <w:rsid w:val="00DB48A6"/>
    <w:rsid w:val="00E2450F"/>
    <w:rsid w:val="00E41A48"/>
    <w:rsid w:val="00F13466"/>
    <w:rsid w:val="00F36497"/>
    <w:rsid w:val="00F3658E"/>
    <w:rsid w:val="00F45466"/>
    <w:rsid w:val="00FB40EE"/>
    <w:rsid w:val="00FC07CB"/>
    <w:rsid w:val="00FE1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BE404"/>
  <w15:chartTrackingRefBased/>
  <w15:docId w15:val="{4E00D884-5B75-48B9-A51A-DA0F5D39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766B"/>
    <w:pPr>
      <w:tabs>
        <w:tab w:val="center" w:pos="4252"/>
        <w:tab w:val="right" w:pos="8504"/>
      </w:tabs>
      <w:snapToGrid w:val="0"/>
    </w:pPr>
  </w:style>
  <w:style w:type="character" w:customStyle="1" w:styleId="a5">
    <w:name w:val="ヘッダー (文字)"/>
    <w:basedOn w:val="a0"/>
    <w:link w:val="a4"/>
    <w:uiPriority w:val="99"/>
    <w:rsid w:val="00C6766B"/>
  </w:style>
  <w:style w:type="paragraph" w:styleId="a6">
    <w:name w:val="footer"/>
    <w:basedOn w:val="a"/>
    <w:link w:val="a7"/>
    <w:uiPriority w:val="99"/>
    <w:unhideWhenUsed/>
    <w:rsid w:val="00C6766B"/>
    <w:pPr>
      <w:tabs>
        <w:tab w:val="center" w:pos="4252"/>
        <w:tab w:val="right" w:pos="8504"/>
      </w:tabs>
      <w:snapToGrid w:val="0"/>
    </w:pPr>
  </w:style>
  <w:style w:type="character" w:customStyle="1" w:styleId="a7">
    <w:name w:val="フッター (文字)"/>
    <w:basedOn w:val="a0"/>
    <w:link w:val="a6"/>
    <w:uiPriority w:val="99"/>
    <w:rsid w:val="00C6766B"/>
  </w:style>
  <w:style w:type="character" w:styleId="a8">
    <w:name w:val="annotation reference"/>
    <w:basedOn w:val="a0"/>
    <w:uiPriority w:val="99"/>
    <w:semiHidden/>
    <w:unhideWhenUsed/>
    <w:rsid w:val="005752C4"/>
    <w:rPr>
      <w:sz w:val="18"/>
      <w:szCs w:val="18"/>
    </w:rPr>
  </w:style>
  <w:style w:type="paragraph" w:styleId="a9">
    <w:name w:val="annotation text"/>
    <w:basedOn w:val="a"/>
    <w:link w:val="aa"/>
    <w:uiPriority w:val="99"/>
    <w:semiHidden/>
    <w:unhideWhenUsed/>
    <w:rsid w:val="005752C4"/>
    <w:pPr>
      <w:jc w:val="left"/>
    </w:pPr>
  </w:style>
  <w:style w:type="character" w:customStyle="1" w:styleId="aa">
    <w:name w:val="コメント文字列 (文字)"/>
    <w:basedOn w:val="a0"/>
    <w:link w:val="a9"/>
    <w:uiPriority w:val="99"/>
    <w:semiHidden/>
    <w:rsid w:val="005752C4"/>
  </w:style>
  <w:style w:type="paragraph" w:styleId="ab">
    <w:name w:val="annotation subject"/>
    <w:basedOn w:val="a9"/>
    <w:next w:val="a9"/>
    <w:link w:val="ac"/>
    <w:uiPriority w:val="99"/>
    <w:semiHidden/>
    <w:unhideWhenUsed/>
    <w:rsid w:val="005752C4"/>
    <w:rPr>
      <w:b/>
      <w:bCs/>
    </w:rPr>
  </w:style>
  <w:style w:type="character" w:customStyle="1" w:styleId="ac">
    <w:name w:val="コメント内容 (文字)"/>
    <w:basedOn w:val="aa"/>
    <w:link w:val="ab"/>
    <w:uiPriority w:val="99"/>
    <w:semiHidden/>
    <w:rsid w:val="005752C4"/>
    <w:rPr>
      <w:b/>
      <w:bCs/>
    </w:rPr>
  </w:style>
  <w:style w:type="paragraph" w:styleId="ad">
    <w:name w:val="Balloon Text"/>
    <w:basedOn w:val="a"/>
    <w:link w:val="ae"/>
    <w:uiPriority w:val="99"/>
    <w:semiHidden/>
    <w:unhideWhenUsed/>
    <w:rsid w:val="005752C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752C4"/>
    <w:rPr>
      <w:rFonts w:asciiTheme="majorHAnsi" w:eastAsiaTheme="majorEastAsia" w:hAnsiTheme="majorHAnsi" w:cstheme="majorBidi"/>
      <w:sz w:val="18"/>
      <w:szCs w:val="18"/>
    </w:rPr>
  </w:style>
  <w:style w:type="paragraph" w:styleId="af">
    <w:name w:val="Revision"/>
    <w:hidden/>
    <w:uiPriority w:val="99"/>
    <w:semiHidden/>
    <w:rsid w:val="0057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宜野湾市役所</dc:creator>
  <cp:keywords/>
  <dc:description/>
  <cp:lastModifiedBy>八ケ代 崇</cp:lastModifiedBy>
  <cp:revision>6</cp:revision>
  <dcterms:created xsi:type="dcterms:W3CDTF">2026-01-16T04:40:00Z</dcterms:created>
  <dcterms:modified xsi:type="dcterms:W3CDTF">2026-02-14T01:00:00Z</dcterms:modified>
</cp:coreProperties>
</file>