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AB8" w:rsidRPr="00626E0A" w:rsidRDefault="00C63F70" w:rsidP="0096411D">
      <w:pPr>
        <w:jc w:val="center"/>
        <w:rPr>
          <w:rFonts w:ascii="HGP創英角ｺﾞｼｯｸUB" w:eastAsia="HGP創英角ｺﾞｼｯｸUB" w:hAnsi="HGP創英角ｺﾞｼｯｸUB"/>
          <w:color w:val="000000" w:themeColor="text1"/>
          <w:sz w:val="28"/>
          <w:szCs w:val="28"/>
        </w:rPr>
      </w:pPr>
      <w:r w:rsidRPr="00626E0A">
        <w:rPr>
          <w:rFonts w:ascii="HGP創英角ｺﾞｼｯｸUB" w:eastAsia="HGP創英角ｺﾞｼｯｸUB" w:hAnsi="HGP創英角ｺﾞｼｯｸUB" w:hint="eastAsia"/>
          <w:color w:val="000000" w:themeColor="text1"/>
          <w:sz w:val="28"/>
          <w:szCs w:val="28"/>
        </w:rPr>
        <w:t xml:space="preserve">　住宅改修</w:t>
      </w:r>
      <w:r w:rsidR="00BC0F86" w:rsidRPr="00626E0A">
        <w:rPr>
          <w:rFonts w:ascii="HGP創英角ｺﾞｼｯｸUB" w:eastAsia="HGP創英角ｺﾞｼｯｸUB" w:hAnsi="HGP創英角ｺﾞｼｯｸUB" w:hint="eastAsia"/>
          <w:color w:val="000000" w:themeColor="text1"/>
          <w:sz w:val="28"/>
          <w:szCs w:val="28"/>
        </w:rPr>
        <w:t>事前申請に係る理由書作成</w:t>
      </w:r>
      <w:r w:rsidR="004C23FB" w:rsidRPr="00626E0A">
        <w:rPr>
          <w:rFonts w:ascii="HGP創英角ｺﾞｼｯｸUB" w:eastAsia="HGP創英角ｺﾞｼｯｸUB" w:hAnsi="HGP創英角ｺﾞｼｯｸUB" w:hint="eastAsia"/>
          <w:color w:val="000000" w:themeColor="text1"/>
          <w:sz w:val="28"/>
          <w:szCs w:val="28"/>
        </w:rPr>
        <w:t>の</w:t>
      </w:r>
      <w:r w:rsidR="00626E0A">
        <w:rPr>
          <w:rFonts w:ascii="HGP創英角ｺﾞｼｯｸUB" w:eastAsia="HGP創英角ｺﾞｼｯｸUB" w:hAnsi="HGP創英角ｺﾞｼｯｸUB" w:hint="eastAsia"/>
          <w:color w:val="000000" w:themeColor="text1"/>
          <w:sz w:val="28"/>
          <w:szCs w:val="28"/>
        </w:rPr>
        <w:t>留意事項</w:t>
      </w:r>
    </w:p>
    <w:p w:rsidR="00FF0D50" w:rsidRDefault="00FF0D50" w:rsidP="008A28F1">
      <w:pPr>
        <w:ind w:firstLineChars="100" w:firstLine="210"/>
        <w:jc w:val="right"/>
      </w:pPr>
    </w:p>
    <w:p w:rsidR="008A28F1" w:rsidRDefault="008A28F1" w:rsidP="00E870AE">
      <w:pPr>
        <w:ind w:firstLineChars="100" w:firstLine="210"/>
        <w:jc w:val="right"/>
      </w:pPr>
      <w:r>
        <w:rPr>
          <w:rFonts w:hint="eastAsia"/>
        </w:rPr>
        <w:t>平成</w:t>
      </w:r>
      <w:r>
        <w:rPr>
          <w:rFonts w:hint="eastAsia"/>
        </w:rPr>
        <w:t>29</w:t>
      </w:r>
      <w:r>
        <w:rPr>
          <w:rFonts w:hint="eastAsia"/>
        </w:rPr>
        <w:t>年</w:t>
      </w:r>
      <w:r w:rsidR="00E870AE">
        <w:rPr>
          <w:rFonts w:hint="eastAsia"/>
        </w:rPr>
        <w:t>6</w:t>
      </w:r>
      <w:r>
        <w:rPr>
          <w:rFonts w:hint="eastAsia"/>
        </w:rPr>
        <w:t>月</w:t>
      </w:r>
    </w:p>
    <w:p w:rsidR="007168FE" w:rsidRDefault="008A28F1" w:rsidP="008A28F1">
      <w:pPr>
        <w:ind w:firstLineChars="100" w:firstLine="210"/>
        <w:jc w:val="right"/>
      </w:pPr>
      <w:r>
        <w:rPr>
          <w:rFonts w:hint="eastAsia"/>
        </w:rPr>
        <w:t>宜野湾市介護長寿課</w:t>
      </w:r>
    </w:p>
    <w:p w:rsidR="00975DD5" w:rsidRDefault="00975DD5" w:rsidP="009B1FA9"/>
    <w:p w:rsidR="00FF0D50" w:rsidRDefault="00FF0D50" w:rsidP="009B1FA9"/>
    <w:p w:rsidR="00BF4AB6" w:rsidRPr="00C9487E" w:rsidRDefault="00173F32" w:rsidP="00173F32">
      <w:pPr>
        <w:rPr>
          <w:rFonts w:ascii="HG創英角ｺﾞｼｯｸUB" w:eastAsia="HG創英角ｺﾞｼｯｸUB" w:hAnsi="HG創英角ｺﾞｼｯｸUB"/>
          <w:sz w:val="26"/>
          <w:szCs w:val="24"/>
        </w:rPr>
      </w:pPr>
      <w:r w:rsidRPr="00C9487E">
        <w:rPr>
          <w:rFonts w:hint="eastAsia"/>
          <w:sz w:val="26"/>
        </w:rPr>
        <w:t>【</w:t>
      </w:r>
      <w:r w:rsidRPr="00C9487E">
        <w:rPr>
          <w:rFonts w:hint="eastAsia"/>
          <w:sz w:val="26"/>
        </w:rPr>
        <w:t>1</w:t>
      </w:r>
      <w:r w:rsidRPr="00C9487E">
        <w:rPr>
          <w:rFonts w:hint="eastAsia"/>
          <w:sz w:val="26"/>
        </w:rPr>
        <w:t>】</w:t>
      </w:r>
      <w:r w:rsidR="006552DE" w:rsidRPr="00C9487E">
        <w:rPr>
          <w:rFonts w:ascii="HG創英角ｺﾞｼｯｸUB" w:eastAsia="HG創英角ｺﾞｼｯｸUB" w:hAnsi="HG創英角ｺﾞｼｯｸUB" w:hint="eastAsia"/>
          <w:sz w:val="26"/>
          <w:szCs w:val="24"/>
        </w:rPr>
        <w:t>理由書作成及び事前協議</w:t>
      </w:r>
      <w:r w:rsidR="001D7221" w:rsidRPr="00C9487E">
        <w:rPr>
          <w:rFonts w:ascii="HG創英角ｺﾞｼｯｸUB" w:eastAsia="HG創英角ｺﾞｼｯｸUB" w:hAnsi="HG創英角ｺﾞｼｯｸUB" w:hint="eastAsia"/>
          <w:sz w:val="26"/>
          <w:szCs w:val="24"/>
        </w:rPr>
        <w:t>に求められる内容</w:t>
      </w:r>
    </w:p>
    <w:p w:rsidR="00173F32" w:rsidRDefault="00BF4AB6" w:rsidP="005272DE">
      <w:pPr>
        <w:ind w:firstLineChars="100" w:firstLine="240"/>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1.</w:t>
      </w:r>
      <w:r w:rsidR="00173F32" w:rsidRPr="00E03B46">
        <w:rPr>
          <w:rFonts w:ascii="HG創英角ｺﾞｼｯｸUB" w:eastAsia="HG創英角ｺﾞｼｯｸUB" w:hAnsi="HG創英角ｺﾞｼｯｸUB" w:hint="eastAsia"/>
          <w:sz w:val="24"/>
          <w:szCs w:val="24"/>
        </w:rPr>
        <w:t>被保険者の心身・生活状態の客観的、</w:t>
      </w:r>
      <w:r w:rsidR="005272DE">
        <w:rPr>
          <w:rFonts w:ascii="HG創英角ｺﾞｼｯｸUB" w:eastAsia="HG創英角ｺﾞｼｯｸUB" w:hAnsi="HG創英角ｺﾞｼｯｸUB" w:hint="eastAsia"/>
          <w:sz w:val="24"/>
          <w:szCs w:val="24"/>
        </w:rPr>
        <w:t>総合的評価と自立支援の観点</w:t>
      </w:r>
    </w:p>
    <w:p w:rsidR="005272DE" w:rsidRPr="005272DE" w:rsidRDefault="005272DE" w:rsidP="005272DE">
      <w:pPr>
        <w:ind w:firstLineChars="100" w:firstLine="210"/>
      </w:pPr>
    </w:p>
    <w:p w:rsidR="00173F32" w:rsidRDefault="00626E0A" w:rsidP="00173F32">
      <w:pPr>
        <w:ind w:leftChars="200" w:left="420" w:firstLineChars="100" w:firstLine="210"/>
      </w:pPr>
      <w:r>
        <w:rPr>
          <w:rFonts w:hint="eastAsia"/>
        </w:rPr>
        <w:t>理由書には、</w:t>
      </w:r>
      <w:r w:rsidR="00173F32">
        <w:rPr>
          <w:rFonts w:hint="eastAsia"/>
        </w:rPr>
        <w:t>被保険者の</w:t>
      </w:r>
      <w:r w:rsidR="00173F32" w:rsidRPr="00020F71">
        <w:rPr>
          <w:rFonts w:asciiTheme="majorEastAsia" w:eastAsiaTheme="majorEastAsia" w:hAnsiTheme="majorEastAsia" w:hint="eastAsia"/>
          <w:b/>
          <w:u w:val="single"/>
        </w:rPr>
        <w:t>心身の状況</w:t>
      </w:r>
      <w:r w:rsidR="00173F32" w:rsidRPr="00020F71">
        <w:rPr>
          <w:rFonts w:hint="eastAsia"/>
          <w:u w:val="single"/>
        </w:rPr>
        <w:t>及び</w:t>
      </w:r>
      <w:r w:rsidR="00173F32" w:rsidRPr="00020F71">
        <w:rPr>
          <w:rFonts w:asciiTheme="majorEastAsia" w:eastAsiaTheme="majorEastAsia" w:hAnsiTheme="majorEastAsia" w:hint="eastAsia"/>
          <w:b/>
          <w:u w:val="single"/>
        </w:rPr>
        <w:t>日常生活の動線</w:t>
      </w:r>
      <w:r w:rsidR="00173F32" w:rsidRPr="00020F71">
        <w:rPr>
          <w:rFonts w:hint="eastAsia"/>
          <w:u w:val="single"/>
        </w:rPr>
        <w:t>、</w:t>
      </w:r>
      <w:r w:rsidR="00173F32" w:rsidRPr="00020F71">
        <w:rPr>
          <w:rFonts w:asciiTheme="majorEastAsia" w:eastAsiaTheme="majorEastAsia" w:hAnsiTheme="majorEastAsia" w:hint="eastAsia"/>
          <w:b/>
          <w:u w:val="single"/>
        </w:rPr>
        <w:t>住宅の状況</w:t>
      </w:r>
      <w:r w:rsidR="00173F32" w:rsidRPr="00020F71">
        <w:rPr>
          <w:rFonts w:hint="eastAsia"/>
          <w:u w:val="single"/>
        </w:rPr>
        <w:t>、</w:t>
      </w:r>
      <w:r w:rsidR="00173F32" w:rsidRPr="00020F71">
        <w:rPr>
          <w:rFonts w:asciiTheme="majorEastAsia" w:eastAsiaTheme="majorEastAsia" w:hAnsiTheme="majorEastAsia" w:hint="eastAsia"/>
          <w:b/>
          <w:u w:val="single"/>
        </w:rPr>
        <w:t>福祉用具の導入状況、家族構成、住宅改修の予算</w:t>
      </w:r>
      <w:r w:rsidR="00173F32" w:rsidRPr="00020F71">
        <w:rPr>
          <w:rFonts w:hint="eastAsia"/>
          <w:u w:val="single"/>
        </w:rPr>
        <w:t>などを</w:t>
      </w:r>
      <w:r w:rsidR="00173F32" w:rsidRPr="00020F71">
        <w:rPr>
          <w:rFonts w:asciiTheme="majorEastAsia" w:eastAsiaTheme="majorEastAsia" w:hAnsiTheme="majorEastAsia" w:hint="eastAsia"/>
          <w:b/>
          <w:u w:val="single"/>
        </w:rPr>
        <w:t>総合的に勘案</w:t>
      </w:r>
      <w:r w:rsidR="00173F32">
        <w:rPr>
          <w:rFonts w:hint="eastAsia"/>
        </w:rPr>
        <w:t>し、必要な住宅改修の工事種別と</w:t>
      </w:r>
      <w:r w:rsidR="00173F32" w:rsidRPr="00020F71">
        <w:rPr>
          <w:rFonts w:asciiTheme="majorEastAsia" w:eastAsiaTheme="majorEastAsia" w:hAnsiTheme="majorEastAsia" w:hint="eastAsia"/>
          <w:b/>
          <w:u w:val="single"/>
        </w:rPr>
        <w:t>その選定理由</w:t>
      </w:r>
      <w:r>
        <w:rPr>
          <w:rFonts w:hint="eastAsia"/>
        </w:rPr>
        <w:t>を記載</w:t>
      </w:r>
      <w:r w:rsidR="00173F32">
        <w:rPr>
          <w:rFonts w:hint="eastAsia"/>
        </w:rPr>
        <w:t>(</w:t>
      </w:r>
      <w:r w:rsidR="001D7221">
        <w:rPr>
          <w:rFonts w:hint="eastAsia"/>
        </w:rPr>
        <w:t>施行</w:t>
      </w:r>
      <w:r w:rsidR="00173F32">
        <w:rPr>
          <w:rFonts w:hint="eastAsia"/>
        </w:rPr>
        <w:t>規則第</w:t>
      </w:r>
      <w:r w:rsidR="00173F32">
        <w:rPr>
          <w:rFonts w:hint="eastAsia"/>
        </w:rPr>
        <w:t>75</w:t>
      </w:r>
      <w:r w:rsidR="00173F32">
        <w:rPr>
          <w:rFonts w:hint="eastAsia"/>
        </w:rPr>
        <w:t>条第</w:t>
      </w:r>
      <w:r w:rsidR="00173F32">
        <w:rPr>
          <w:rFonts w:hint="eastAsia"/>
        </w:rPr>
        <w:t>1</w:t>
      </w:r>
      <w:r w:rsidR="00173F32">
        <w:rPr>
          <w:rFonts w:hint="eastAsia"/>
        </w:rPr>
        <w:t>項第三号</w:t>
      </w:r>
      <w:r w:rsidR="00173F32">
        <w:rPr>
          <w:rFonts w:hint="eastAsia"/>
        </w:rPr>
        <w:t>,</w:t>
      </w:r>
      <w:r w:rsidR="00173F32">
        <w:rPr>
          <w:rFonts w:hint="eastAsia"/>
        </w:rPr>
        <w:t>第</w:t>
      </w:r>
      <w:r w:rsidR="00173F32">
        <w:rPr>
          <w:rFonts w:hint="eastAsia"/>
        </w:rPr>
        <w:t>94</w:t>
      </w:r>
      <w:r w:rsidR="00173F32">
        <w:rPr>
          <w:rFonts w:hint="eastAsia"/>
        </w:rPr>
        <w:t>条第</w:t>
      </w:r>
      <w:r w:rsidR="00173F32">
        <w:rPr>
          <w:rFonts w:hint="eastAsia"/>
        </w:rPr>
        <w:t>1</w:t>
      </w:r>
      <w:r w:rsidR="00173F32">
        <w:rPr>
          <w:rFonts w:hint="eastAsia"/>
        </w:rPr>
        <w:t>項第三号</w:t>
      </w:r>
      <w:r w:rsidR="00173F32">
        <w:rPr>
          <w:rFonts w:hint="eastAsia"/>
        </w:rPr>
        <w:t>)</w:t>
      </w:r>
      <w:r w:rsidR="00173F32">
        <w:rPr>
          <w:rFonts w:hint="eastAsia"/>
        </w:rPr>
        <w:t>。</w:t>
      </w:r>
    </w:p>
    <w:p w:rsidR="00626E0A" w:rsidRPr="00626E0A" w:rsidRDefault="00173F32" w:rsidP="00626E0A">
      <w:pPr>
        <w:ind w:leftChars="200" w:left="420" w:firstLineChars="100" w:firstLine="210"/>
        <w:rPr>
          <w:rFonts w:asciiTheme="minorEastAsia" w:hAnsiTheme="minorEastAsia"/>
          <w:szCs w:val="21"/>
        </w:rPr>
      </w:pPr>
      <w:r>
        <w:rPr>
          <w:rFonts w:hint="eastAsia"/>
        </w:rPr>
        <w:t>介護保険給</w:t>
      </w:r>
      <w:r w:rsidR="006552DE">
        <w:rPr>
          <w:rFonts w:hint="eastAsia"/>
        </w:rPr>
        <w:t>付の趣旨は、被保険者の</w:t>
      </w:r>
      <w:r w:rsidR="006552DE" w:rsidRPr="005272DE">
        <w:rPr>
          <w:rFonts w:hint="eastAsia"/>
          <w:b/>
        </w:rPr>
        <w:t>要支援、要介護状態の軽減、悪化の防止</w:t>
      </w:r>
      <w:r w:rsidR="006552DE">
        <w:rPr>
          <w:rFonts w:hint="eastAsia"/>
        </w:rPr>
        <w:t>、状態</w:t>
      </w:r>
      <w:r w:rsidR="00122FE5">
        <w:rPr>
          <w:rFonts w:hint="eastAsia"/>
        </w:rPr>
        <w:t>を維持・改善</w:t>
      </w:r>
      <w:r w:rsidR="00626E0A">
        <w:rPr>
          <w:rFonts w:hint="eastAsia"/>
        </w:rPr>
        <w:t>(</w:t>
      </w:r>
      <w:r w:rsidR="00626E0A">
        <w:rPr>
          <w:rFonts w:hint="eastAsia"/>
        </w:rPr>
        <w:t>法第</w:t>
      </w:r>
      <w:r w:rsidR="00626E0A">
        <w:rPr>
          <w:rFonts w:hint="eastAsia"/>
        </w:rPr>
        <w:t>2</w:t>
      </w:r>
      <w:r w:rsidR="00626E0A">
        <w:rPr>
          <w:rFonts w:hint="eastAsia"/>
        </w:rPr>
        <w:t>条</w:t>
      </w:r>
      <w:r w:rsidR="00626E0A">
        <w:rPr>
          <w:rFonts w:hint="eastAsia"/>
        </w:rPr>
        <w:t>)</w:t>
      </w:r>
      <w:r w:rsidR="00122FE5">
        <w:rPr>
          <w:rFonts w:hint="eastAsia"/>
        </w:rPr>
        <w:t>することであり、利用者の残存能力の活用を妨げるものではあってはなりません。</w:t>
      </w:r>
      <w:r w:rsidR="006552DE">
        <w:rPr>
          <w:rFonts w:hint="eastAsia"/>
        </w:rPr>
        <w:t>理由書を作成する</w:t>
      </w:r>
      <w:r>
        <w:rPr>
          <w:rFonts w:hint="eastAsia"/>
        </w:rPr>
        <w:t>際には、</w:t>
      </w:r>
      <w:r w:rsidR="001D7221" w:rsidRPr="00020F71">
        <w:rPr>
          <w:rFonts w:hint="eastAsia"/>
        </w:rPr>
        <w:t>被保険者の要望</w:t>
      </w:r>
      <w:r w:rsidR="001D7221" w:rsidRPr="00020F71">
        <w:rPr>
          <w:rFonts w:hint="eastAsia"/>
        </w:rPr>
        <w:t>(</w:t>
      </w:r>
      <w:r w:rsidR="001D7221" w:rsidRPr="00020F71">
        <w:rPr>
          <w:rFonts w:hint="eastAsia"/>
        </w:rPr>
        <w:t>デマンド</w:t>
      </w:r>
      <w:r w:rsidR="001D7221" w:rsidRPr="00020F71">
        <w:rPr>
          <w:rFonts w:hint="eastAsia"/>
        </w:rPr>
        <w:t>)</w:t>
      </w:r>
      <w:r w:rsidRPr="00020F71">
        <w:rPr>
          <w:rFonts w:hint="eastAsia"/>
        </w:rPr>
        <w:t>といった主観的な視点だけではなく</w:t>
      </w:r>
      <w:r>
        <w:rPr>
          <w:rFonts w:hint="eastAsia"/>
        </w:rPr>
        <w:t>、</w:t>
      </w:r>
      <w:r w:rsidRPr="00907B04">
        <w:rPr>
          <w:rFonts w:hint="eastAsia"/>
          <w:b/>
          <w:u w:val="single"/>
        </w:rPr>
        <w:t>被保険者の心身の状態を把握し、それに伴う課題</w:t>
      </w:r>
      <w:r w:rsidR="001D7221" w:rsidRPr="00907B04">
        <w:rPr>
          <w:rFonts w:hint="eastAsia"/>
          <w:b/>
          <w:u w:val="single"/>
        </w:rPr>
        <w:t>(</w:t>
      </w:r>
      <w:r w:rsidR="001D7221" w:rsidRPr="00907B04">
        <w:rPr>
          <w:rFonts w:hint="eastAsia"/>
          <w:b/>
          <w:u w:val="single"/>
        </w:rPr>
        <w:t>ニーズ</w:t>
      </w:r>
      <w:r w:rsidR="001D7221" w:rsidRPr="00907B04">
        <w:rPr>
          <w:rFonts w:hint="eastAsia"/>
          <w:b/>
          <w:u w:val="single"/>
        </w:rPr>
        <w:t>)</w:t>
      </w:r>
      <w:r w:rsidRPr="00907B04">
        <w:rPr>
          <w:rFonts w:hint="eastAsia"/>
          <w:b/>
          <w:u w:val="single"/>
        </w:rPr>
        <w:t>の解決に最適な改</w:t>
      </w:r>
      <w:r w:rsidR="00626E0A">
        <w:rPr>
          <w:rFonts w:hint="eastAsia"/>
          <w:b/>
          <w:u w:val="single"/>
        </w:rPr>
        <w:t>修内容の選定を、総合的、客観的視点から評価することが必要となり</w:t>
      </w:r>
      <w:r w:rsidR="00626E0A" w:rsidRPr="00626E0A">
        <w:rPr>
          <w:rFonts w:hint="eastAsia"/>
        </w:rPr>
        <w:t>、当然ながら</w:t>
      </w:r>
      <w:r w:rsidR="00FB32E0">
        <w:rPr>
          <w:rFonts w:asciiTheme="minorEastAsia" w:hAnsiTheme="minorEastAsia" w:hint="eastAsia"/>
          <w:szCs w:val="21"/>
        </w:rPr>
        <w:t>理由書作成者は、</w:t>
      </w:r>
      <w:r w:rsidR="00A67749">
        <w:rPr>
          <w:rFonts w:asciiTheme="minorEastAsia" w:hAnsiTheme="minorEastAsia" w:hint="eastAsia"/>
          <w:szCs w:val="21"/>
        </w:rPr>
        <w:t>理学療法士、作業療法士や医師、ケアマネージャーらの</w:t>
      </w:r>
      <w:r w:rsidR="00A72EEA">
        <w:rPr>
          <w:rFonts w:asciiTheme="minorEastAsia" w:hAnsiTheme="minorEastAsia" w:hint="eastAsia"/>
          <w:szCs w:val="21"/>
        </w:rPr>
        <w:t>各関係者と十分に連携し、</w:t>
      </w:r>
      <w:r w:rsidR="00A67749">
        <w:rPr>
          <w:rFonts w:asciiTheme="minorEastAsia" w:hAnsiTheme="minorEastAsia" w:hint="eastAsia"/>
          <w:szCs w:val="21"/>
        </w:rPr>
        <w:t>専門的</w:t>
      </w:r>
      <w:r w:rsidR="00A72EEA">
        <w:rPr>
          <w:rFonts w:asciiTheme="minorEastAsia" w:hAnsiTheme="minorEastAsia" w:hint="eastAsia"/>
          <w:szCs w:val="21"/>
        </w:rPr>
        <w:t>・客観的</w:t>
      </w:r>
      <w:r w:rsidR="00A67749">
        <w:rPr>
          <w:rFonts w:asciiTheme="minorEastAsia" w:hAnsiTheme="minorEastAsia" w:hint="eastAsia"/>
          <w:szCs w:val="21"/>
        </w:rPr>
        <w:t>な視点によ</w:t>
      </w:r>
      <w:r w:rsidR="00A72EEA">
        <w:rPr>
          <w:rFonts w:asciiTheme="minorEastAsia" w:hAnsiTheme="minorEastAsia" w:hint="eastAsia"/>
          <w:szCs w:val="21"/>
        </w:rPr>
        <w:t>り</w:t>
      </w:r>
      <w:r w:rsidR="00A67749">
        <w:rPr>
          <w:rFonts w:asciiTheme="minorEastAsia" w:hAnsiTheme="minorEastAsia" w:hint="eastAsia"/>
          <w:szCs w:val="21"/>
        </w:rPr>
        <w:t>どのように評価され</w:t>
      </w:r>
      <w:r w:rsidR="00626E0A">
        <w:rPr>
          <w:rFonts w:asciiTheme="minorEastAsia" w:hAnsiTheme="minorEastAsia" w:hint="eastAsia"/>
          <w:szCs w:val="21"/>
        </w:rPr>
        <w:t>、選定された改修なのかを把握していなければなりません。</w:t>
      </w:r>
    </w:p>
    <w:p w:rsidR="00F474A3" w:rsidRDefault="00F474A3" w:rsidP="00BF4AB6">
      <w:pPr>
        <w:ind w:firstLineChars="100" w:firstLine="240"/>
        <w:rPr>
          <w:rFonts w:ascii="HG創英角ｺﾞｼｯｸUB" w:eastAsia="HG創英角ｺﾞｼｯｸUB" w:hAnsi="HG創英角ｺﾞｼｯｸUB"/>
          <w:sz w:val="24"/>
          <w:szCs w:val="24"/>
        </w:rPr>
      </w:pPr>
    </w:p>
    <w:p w:rsidR="00FF0D50" w:rsidRPr="00A67749" w:rsidRDefault="00FF0D50" w:rsidP="00BF4AB6">
      <w:pPr>
        <w:ind w:firstLineChars="100" w:firstLine="240"/>
        <w:rPr>
          <w:rFonts w:ascii="HG創英角ｺﾞｼｯｸUB" w:eastAsia="HG創英角ｺﾞｼｯｸUB" w:hAnsi="HG創英角ｺﾞｼｯｸUB"/>
          <w:sz w:val="24"/>
          <w:szCs w:val="24"/>
        </w:rPr>
      </w:pPr>
    </w:p>
    <w:p w:rsidR="00BF4AB6" w:rsidRPr="00E03B46" w:rsidRDefault="00BF4AB6" w:rsidP="00BF4AB6">
      <w:pPr>
        <w:ind w:firstLineChars="100" w:firstLine="240"/>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2.</w:t>
      </w:r>
      <w:r w:rsidR="00617B42">
        <w:rPr>
          <w:rFonts w:ascii="HG創英角ｺﾞｼｯｸUB" w:eastAsia="HG創英角ｺﾞｼｯｸUB" w:hAnsi="HG創英角ｺﾞｼｯｸUB" w:hint="eastAsia"/>
          <w:sz w:val="24"/>
          <w:szCs w:val="24"/>
        </w:rPr>
        <w:t>ケアマネ</w:t>
      </w:r>
      <w:r>
        <w:rPr>
          <w:rFonts w:ascii="HG創英角ｺﾞｼｯｸUB" w:eastAsia="HG創英角ｺﾞｼｯｸUB" w:hAnsi="HG創英角ｺﾞｼｯｸUB" w:hint="eastAsia"/>
          <w:sz w:val="24"/>
          <w:szCs w:val="24"/>
        </w:rPr>
        <w:t>と改修業者</w:t>
      </w:r>
      <w:r w:rsidR="003326DF">
        <w:rPr>
          <w:rFonts w:ascii="HG創英角ｺﾞｼｯｸUB" w:eastAsia="HG創英角ｺﾞｼｯｸUB" w:hAnsi="HG創英角ｺﾞｼｯｸUB" w:hint="eastAsia"/>
          <w:sz w:val="24"/>
          <w:szCs w:val="24"/>
        </w:rPr>
        <w:t>、各関係機関との</w:t>
      </w:r>
      <w:r>
        <w:rPr>
          <w:rFonts w:ascii="HG創英角ｺﾞｼｯｸUB" w:eastAsia="HG創英角ｺﾞｼｯｸUB" w:hAnsi="HG創英角ｺﾞｼｯｸUB" w:hint="eastAsia"/>
          <w:sz w:val="24"/>
          <w:szCs w:val="24"/>
        </w:rPr>
        <w:t>連携</w:t>
      </w:r>
    </w:p>
    <w:p w:rsidR="008A28F1" w:rsidRPr="00626E0A" w:rsidRDefault="00020F71" w:rsidP="00626E0A">
      <w:pPr>
        <w:ind w:leftChars="225" w:left="473" w:firstLineChars="100" w:firstLine="210"/>
        <w:rPr>
          <w:b/>
          <w:u w:val="single"/>
        </w:rPr>
      </w:pPr>
      <w:r w:rsidRPr="00020F71">
        <w:rPr>
          <w:rFonts w:hint="eastAsia"/>
        </w:rPr>
        <w:t>事前協議にて、</w:t>
      </w:r>
      <w:r w:rsidR="00626E0A" w:rsidRPr="00020F71">
        <w:rPr>
          <w:rFonts w:hint="eastAsia"/>
        </w:rPr>
        <w:t>ケアマネ、改修業者に</w:t>
      </w:r>
      <w:r w:rsidR="00626E0A">
        <w:rPr>
          <w:rFonts w:hint="eastAsia"/>
        </w:rPr>
        <w:t>手すりの使用目的や動作確認等について聞き取りを行った際、両者の認識の違いが生じ</w:t>
      </w:r>
      <w:r>
        <w:rPr>
          <w:rFonts w:hint="eastAsia"/>
        </w:rPr>
        <w:t>、実際の状況を把握するのに時間を要した事例や、</w:t>
      </w:r>
      <w:r w:rsidRPr="00020F71">
        <w:rPr>
          <w:rFonts w:hint="eastAsia"/>
        </w:rPr>
        <w:t>施工後</w:t>
      </w:r>
      <w:r w:rsidR="00626E0A">
        <w:rPr>
          <w:rFonts w:hint="eastAsia"/>
        </w:rPr>
        <w:t>の家屋調査にて、事前協議</w:t>
      </w:r>
      <w:r w:rsidR="008128D3">
        <w:rPr>
          <w:rFonts w:hint="eastAsia"/>
        </w:rPr>
        <w:t>の</w:t>
      </w:r>
      <w:r w:rsidR="00626E0A">
        <w:rPr>
          <w:rFonts w:hint="eastAsia"/>
        </w:rPr>
        <w:t>内容</w:t>
      </w:r>
      <w:r w:rsidR="008128D3">
        <w:rPr>
          <w:rFonts w:hint="eastAsia"/>
        </w:rPr>
        <w:t>とは異なる使用をしていた事例が</w:t>
      </w:r>
      <w:r w:rsidR="00626E0A">
        <w:rPr>
          <w:rFonts w:hint="eastAsia"/>
        </w:rPr>
        <w:t>確認されています</w:t>
      </w:r>
      <w:r w:rsidRPr="00020F71">
        <w:rPr>
          <w:rFonts w:hint="eastAsia"/>
        </w:rPr>
        <w:t>。</w:t>
      </w:r>
      <w:r w:rsidR="008A28F1" w:rsidRPr="008128D3">
        <w:rPr>
          <w:rFonts w:hint="eastAsia"/>
          <w:b/>
          <w:u w:val="single"/>
        </w:rPr>
        <w:t>改修が本人の為に使用されていないことが</w:t>
      </w:r>
      <w:r w:rsidR="00626E0A">
        <w:rPr>
          <w:rFonts w:hint="eastAsia"/>
          <w:b/>
          <w:u w:val="single"/>
        </w:rPr>
        <w:t>発覚した場合は、着工後であっても給付不可となる可能性があり、</w:t>
      </w:r>
      <w:r w:rsidR="008A28F1">
        <w:rPr>
          <w:rFonts w:hint="eastAsia"/>
        </w:rPr>
        <w:t>改修後のトラブル防止のためにも、理由書作成者及び申請者は、事前協議の際、本人の身体状況、住環境、介助状況はどのようになっているか、動作確認時にどのような様子が見られたのかといった情報について、ケアマネ、改修業者担当者、リハビリ担当者</w:t>
      </w:r>
      <w:r w:rsidR="00654C36">
        <w:rPr>
          <w:rFonts w:hint="eastAsia"/>
        </w:rPr>
        <w:t>、主治医など関係者の間で</w:t>
      </w:r>
      <w:r w:rsidR="00626E0A">
        <w:rPr>
          <w:rFonts w:hint="eastAsia"/>
        </w:rPr>
        <w:t>正確に共有することが重要です</w:t>
      </w:r>
      <w:r w:rsidR="008A28F1">
        <w:rPr>
          <w:rFonts w:hint="eastAsia"/>
        </w:rPr>
        <w:t>。</w:t>
      </w:r>
    </w:p>
    <w:p w:rsidR="00E7201A" w:rsidRDefault="00E7201A" w:rsidP="00195914">
      <w:pPr>
        <w:rPr>
          <w:rFonts w:ascii="HG創英角ｺﾞｼｯｸUB" w:eastAsia="HG創英角ｺﾞｼｯｸUB" w:hAnsi="HG創英角ｺﾞｼｯｸUB"/>
          <w:sz w:val="24"/>
          <w:szCs w:val="24"/>
        </w:rPr>
      </w:pPr>
    </w:p>
    <w:p w:rsidR="00160335" w:rsidRDefault="00160335" w:rsidP="00195914">
      <w:pPr>
        <w:rPr>
          <w:rFonts w:ascii="HG創英角ｺﾞｼｯｸUB" w:eastAsia="HG創英角ｺﾞｼｯｸUB" w:hAnsi="HG創英角ｺﾞｼｯｸUB"/>
          <w:sz w:val="24"/>
          <w:szCs w:val="24"/>
        </w:rPr>
      </w:pPr>
    </w:p>
    <w:p w:rsidR="00160335" w:rsidRDefault="00160335" w:rsidP="00195914">
      <w:pPr>
        <w:rPr>
          <w:rFonts w:ascii="HG創英角ｺﾞｼｯｸUB" w:eastAsia="HG創英角ｺﾞｼｯｸUB" w:hAnsi="HG創英角ｺﾞｼｯｸUB"/>
          <w:sz w:val="24"/>
          <w:szCs w:val="24"/>
        </w:rPr>
      </w:pPr>
    </w:p>
    <w:p w:rsidR="00F474A3" w:rsidRPr="00C9487E" w:rsidRDefault="00195914" w:rsidP="00C9487E">
      <w:pPr>
        <w:rPr>
          <w:rFonts w:ascii="HG創英角ｺﾞｼｯｸUB" w:eastAsia="HG創英角ｺﾞｼｯｸUB" w:hAnsi="HG創英角ｺﾞｼｯｸUB"/>
          <w:sz w:val="26"/>
          <w:szCs w:val="24"/>
        </w:rPr>
      </w:pPr>
      <w:r w:rsidRPr="00C9487E">
        <w:rPr>
          <w:rFonts w:ascii="HG創英角ｺﾞｼｯｸUB" w:eastAsia="HG創英角ｺﾞｼｯｸUB" w:hAnsi="HG創英角ｺﾞｼｯｸUB" w:hint="eastAsia"/>
          <w:sz w:val="26"/>
          <w:szCs w:val="24"/>
        </w:rPr>
        <w:lastRenderedPageBreak/>
        <w:t>【</w:t>
      </w:r>
      <w:r w:rsidR="009B1FA9" w:rsidRPr="00C9487E">
        <w:rPr>
          <w:rFonts w:ascii="HG創英角ｺﾞｼｯｸUB" w:eastAsia="HG創英角ｺﾞｼｯｸUB" w:hAnsi="HG創英角ｺﾞｼｯｸUB" w:hint="eastAsia"/>
          <w:sz w:val="26"/>
          <w:szCs w:val="24"/>
        </w:rPr>
        <w:t>2</w:t>
      </w:r>
      <w:r w:rsidRPr="00C9487E">
        <w:rPr>
          <w:rFonts w:ascii="HG創英角ｺﾞｼｯｸUB" w:eastAsia="HG創英角ｺﾞｼｯｸUB" w:hAnsi="HG創英角ｺﾞｼｯｸUB" w:hint="eastAsia"/>
          <w:sz w:val="26"/>
          <w:szCs w:val="24"/>
        </w:rPr>
        <w:t>】</w:t>
      </w:r>
      <w:r w:rsidR="00C94CC8" w:rsidRPr="00C9487E">
        <w:rPr>
          <w:rFonts w:ascii="HG創英角ｺﾞｼｯｸUB" w:eastAsia="HG創英角ｺﾞｼｯｸUB" w:hAnsi="HG創英角ｺﾞｼｯｸUB" w:hint="eastAsia"/>
          <w:sz w:val="26"/>
          <w:szCs w:val="24"/>
        </w:rPr>
        <w:t>理由書作成及び事前申請に係る</w:t>
      </w:r>
      <w:r w:rsidR="008128D3" w:rsidRPr="00C9487E">
        <w:rPr>
          <w:rFonts w:ascii="HG創英角ｺﾞｼｯｸUB" w:eastAsia="HG創英角ｺﾞｼｯｸUB" w:hAnsi="HG創英角ｺﾞｼｯｸUB" w:hint="eastAsia"/>
          <w:sz w:val="26"/>
          <w:szCs w:val="24"/>
        </w:rPr>
        <w:t>事例</w:t>
      </w:r>
      <w:r w:rsidR="00EF6E3C" w:rsidRPr="00C9487E">
        <w:rPr>
          <w:rFonts w:ascii="HG創英角ｺﾞｼｯｸUB" w:eastAsia="HG創英角ｺﾞｼｯｸUB" w:hAnsi="HG創英角ｺﾞｼｯｸUB" w:hint="eastAsia"/>
          <w:sz w:val="26"/>
          <w:szCs w:val="24"/>
        </w:rPr>
        <w:t>と</w:t>
      </w:r>
      <w:r w:rsidR="0089602A" w:rsidRPr="00C9487E">
        <w:rPr>
          <w:rFonts w:ascii="HG創英角ｺﾞｼｯｸUB" w:eastAsia="HG創英角ｺﾞｼｯｸUB" w:hAnsi="HG創英角ｺﾞｼｯｸUB" w:hint="eastAsia"/>
          <w:sz w:val="26"/>
          <w:szCs w:val="24"/>
        </w:rPr>
        <w:t>内容改善の</w:t>
      </w:r>
      <w:r w:rsidR="00C94CC8" w:rsidRPr="00C9487E">
        <w:rPr>
          <w:rFonts w:ascii="HG創英角ｺﾞｼｯｸUB" w:eastAsia="HG創英角ｺﾞｼｯｸUB" w:hAnsi="HG創英角ｺﾞｼｯｸUB" w:hint="eastAsia"/>
          <w:sz w:val="26"/>
          <w:szCs w:val="24"/>
        </w:rPr>
        <w:t>チェックポイント</w:t>
      </w:r>
    </w:p>
    <w:p w:rsidR="003326DF" w:rsidRPr="00C9487E" w:rsidRDefault="00801DC8" w:rsidP="00F158FE">
      <w:pPr>
        <w:rPr>
          <w:b/>
          <w:sz w:val="22"/>
          <w:shd w:val="pct15" w:color="auto" w:fill="FFFFFF"/>
        </w:rPr>
      </w:pPr>
      <w:r w:rsidRPr="00C9487E">
        <w:rPr>
          <w:rFonts w:hint="eastAsia"/>
          <w:b/>
          <w:sz w:val="22"/>
          <w:shd w:val="pct15" w:color="auto" w:fill="FFFFFF"/>
        </w:rPr>
        <w:t>事例</w:t>
      </w:r>
      <w:r w:rsidR="003326DF" w:rsidRPr="00C9487E">
        <w:rPr>
          <w:rFonts w:hint="eastAsia"/>
          <w:b/>
          <w:sz w:val="22"/>
          <w:shd w:val="pct15" w:color="auto" w:fill="FFFFFF"/>
        </w:rPr>
        <w:t>1</w:t>
      </w:r>
      <w:r w:rsidR="003326DF" w:rsidRPr="00C9487E">
        <w:rPr>
          <w:rFonts w:hint="eastAsia"/>
          <w:b/>
          <w:sz w:val="22"/>
          <w:shd w:val="pct15" w:color="auto" w:fill="FFFFFF"/>
        </w:rPr>
        <w:t>：本人</w:t>
      </w:r>
      <w:r w:rsidR="0023768C" w:rsidRPr="00C9487E">
        <w:rPr>
          <w:rFonts w:hint="eastAsia"/>
          <w:b/>
          <w:sz w:val="22"/>
          <w:shd w:val="pct15" w:color="auto" w:fill="FFFFFF"/>
        </w:rPr>
        <w:t>や家族</w:t>
      </w:r>
      <w:r w:rsidR="003326DF" w:rsidRPr="00C9487E">
        <w:rPr>
          <w:rFonts w:hint="eastAsia"/>
          <w:b/>
          <w:sz w:val="22"/>
          <w:shd w:val="pct15" w:color="auto" w:fill="FFFFFF"/>
        </w:rPr>
        <w:t>の希望</w:t>
      </w:r>
      <w:r w:rsidR="008128D3" w:rsidRPr="00C9487E">
        <w:rPr>
          <w:rFonts w:hint="eastAsia"/>
          <w:b/>
          <w:sz w:val="22"/>
          <w:shd w:val="pct15" w:color="auto" w:fill="FFFFFF"/>
        </w:rPr>
        <w:t>による申請</w:t>
      </w:r>
    </w:p>
    <w:p w:rsidR="00717158" w:rsidRDefault="003326DF" w:rsidP="00907B04">
      <w:pPr>
        <w:ind w:leftChars="300" w:left="840" w:hangingChars="100" w:hanging="210"/>
      </w:pPr>
      <w:r>
        <w:rPr>
          <w:rFonts w:hint="eastAsia"/>
        </w:rPr>
        <w:t>⇒</w:t>
      </w:r>
      <w:r w:rsidR="008128D3">
        <w:rPr>
          <w:rFonts w:hint="eastAsia"/>
        </w:rPr>
        <w:t>本人の希望のみをもって、住宅改修の必要性を評価することはできません。</w:t>
      </w:r>
    </w:p>
    <w:p w:rsidR="00717158" w:rsidRDefault="00717158" w:rsidP="00907B04">
      <w:pPr>
        <w:ind w:leftChars="300" w:left="840" w:hangingChars="100" w:hanging="210"/>
      </w:pPr>
      <w:r>
        <w:rPr>
          <w:rFonts w:hint="eastAsia"/>
        </w:rPr>
        <w:t>①利用者の生活の中で、本当に欠かせない</w:t>
      </w:r>
      <w:r w:rsidR="00303FF9">
        <w:rPr>
          <w:rFonts w:hint="eastAsia"/>
        </w:rPr>
        <w:t>動線</w:t>
      </w:r>
      <w:r>
        <w:rPr>
          <w:rFonts w:hint="eastAsia"/>
        </w:rPr>
        <w:t>か。その理由が説明できるか。</w:t>
      </w:r>
    </w:p>
    <w:p w:rsidR="00F474A3" w:rsidRDefault="00717158" w:rsidP="0088329E">
      <w:pPr>
        <w:ind w:leftChars="300" w:left="840" w:hangingChars="100" w:hanging="210"/>
      </w:pPr>
      <w:r>
        <w:rPr>
          <w:rFonts w:hint="eastAsia"/>
        </w:rPr>
        <w:t>②</w:t>
      </w:r>
      <w:r w:rsidR="006F752E">
        <w:rPr>
          <w:rFonts w:hint="eastAsia"/>
        </w:rPr>
        <w:t>現在の身体状況</w:t>
      </w:r>
      <w:r w:rsidR="00445D03">
        <w:rPr>
          <w:rFonts w:hint="eastAsia"/>
        </w:rPr>
        <w:t>から、</w:t>
      </w:r>
      <w:r w:rsidR="00801DC8">
        <w:rPr>
          <w:rFonts w:hint="eastAsia"/>
        </w:rPr>
        <w:t>行為</w:t>
      </w:r>
      <w:r w:rsidR="003326DF">
        <w:rPr>
          <w:rFonts w:hint="eastAsia"/>
        </w:rPr>
        <w:t>を継続しても安全性に問題はないか、</w:t>
      </w:r>
      <w:r w:rsidR="00AF7708">
        <w:rPr>
          <w:rFonts w:hint="eastAsia"/>
        </w:rPr>
        <w:t>改修後、家具などにふさがれ、形骸化することはないか、</w:t>
      </w:r>
      <w:r w:rsidR="001D7221">
        <w:rPr>
          <w:rFonts w:hint="eastAsia"/>
        </w:rPr>
        <w:t>また、この行為</w:t>
      </w:r>
      <w:r w:rsidR="008128D3">
        <w:rPr>
          <w:rFonts w:hint="eastAsia"/>
        </w:rPr>
        <w:t>を継続することで、どのようなメリットがあるかといった視点を持ち、評価すること</w:t>
      </w:r>
      <w:r w:rsidR="004419F6">
        <w:rPr>
          <w:rFonts w:hint="eastAsia"/>
        </w:rPr>
        <w:t>が</w:t>
      </w:r>
      <w:r w:rsidR="00D245BF">
        <w:rPr>
          <w:rFonts w:hint="eastAsia"/>
        </w:rPr>
        <w:t>重要となります。</w:t>
      </w:r>
    </w:p>
    <w:p w:rsidR="00FF0D50" w:rsidRDefault="00FF0D50" w:rsidP="00907B04"/>
    <w:p w:rsidR="00F158FE" w:rsidRPr="00F158FE" w:rsidRDefault="00907B04" w:rsidP="00907B04">
      <w:pPr>
        <w:rPr>
          <w:b/>
          <w:sz w:val="22"/>
          <w:shd w:val="pct15" w:color="auto" w:fill="FFFFFF"/>
        </w:rPr>
      </w:pPr>
      <w:r w:rsidRPr="00C9487E">
        <w:rPr>
          <w:rFonts w:hint="eastAsia"/>
          <w:b/>
          <w:sz w:val="22"/>
          <w:shd w:val="pct15" w:color="auto" w:fill="FFFFFF"/>
        </w:rPr>
        <w:t>事例</w:t>
      </w:r>
      <w:r w:rsidR="003326DF" w:rsidRPr="00C9487E">
        <w:rPr>
          <w:rFonts w:hint="eastAsia"/>
          <w:b/>
          <w:sz w:val="22"/>
          <w:shd w:val="pct15" w:color="auto" w:fill="FFFFFF"/>
        </w:rPr>
        <w:t>2</w:t>
      </w:r>
      <w:r w:rsidR="003326DF" w:rsidRPr="00C9487E">
        <w:rPr>
          <w:rFonts w:hint="eastAsia"/>
          <w:b/>
          <w:sz w:val="22"/>
          <w:shd w:val="pct15" w:color="auto" w:fill="FFFFFF"/>
        </w:rPr>
        <w:t>：</w:t>
      </w:r>
      <w:r w:rsidR="00F158FE">
        <w:rPr>
          <w:rFonts w:hint="eastAsia"/>
          <w:b/>
          <w:sz w:val="22"/>
          <w:shd w:val="pct15" w:color="auto" w:fill="FFFFFF"/>
        </w:rPr>
        <w:t>利用者の状態像に応じた適切な改修方法が選択されているか</w:t>
      </w:r>
    </w:p>
    <w:p w:rsidR="001E366D" w:rsidRPr="004C23FB" w:rsidRDefault="001E366D" w:rsidP="004C23FB">
      <w:pPr>
        <w:ind w:leftChars="300" w:left="841" w:hangingChars="100" w:hanging="211"/>
        <w:rPr>
          <w:b/>
        </w:rPr>
      </w:pPr>
      <w:r w:rsidRPr="004C23FB">
        <w:rPr>
          <w:rFonts w:hint="eastAsia"/>
          <w:b/>
        </w:rPr>
        <w:t>「</w:t>
      </w:r>
      <w:r w:rsidR="002A31CA">
        <w:rPr>
          <w:rFonts w:hint="eastAsia"/>
          <w:b/>
        </w:rPr>
        <w:t>改修により</w:t>
      </w:r>
      <w:r w:rsidR="00D80DB3">
        <w:rPr>
          <w:rFonts w:hint="eastAsia"/>
          <w:b/>
        </w:rPr>
        <w:t>、</w:t>
      </w:r>
      <w:r w:rsidR="009D27D0" w:rsidRPr="004C23FB">
        <w:rPr>
          <w:rFonts w:hint="eastAsia"/>
          <w:b/>
        </w:rPr>
        <w:t>安全</w:t>
      </w:r>
      <w:r w:rsidR="009D27D0" w:rsidRPr="004C23FB">
        <w:rPr>
          <w:rFonts w:hint="eastAsia"/>
          <w:b/>
        </w:rPr>
        <w:t>(</w:t>
      </w:r>
      <w:r w:rsidR="009D27D0" w:rsidRPr="004C23FB">
        <w:rPr>
          <w:rFonts w:hint="eastAsia"/>
          <w:b/>
        </w:rPr>
        <w:t>楽</w:t>
      </w:r>
      <w:r w:rsidR="009D27D0" w:rsidRPr="004C23FB">
        <w:rPr>
          <w:rFonts w:hint="eastAsia"/>
          <w:b/>
        </w:rPr>
        <w:t>)</w:t>
      </w:r>
      <w:r w:rsidRPr="004C23FB">
        <w:rPr>
          <w:rFonts w:hint="eastAsia"/>
          <w:b/>
        </w:rPr>
        <w:t>に動作ができる」</w:t>
      </w:r>
      <w:r w:rsidR="000903C7" w:rsidRPr="004C23FB">
        <w:rPr>
          <w:rFonts w:hint="eastAsia"/>
          <w:b/>
        </w:rPr>
        <w:t>、</w:t>
      </w:r>
      <w:r w:rsidRPr="004C23FB">
        <w:rPr>
          <w:rFonts w:hint="eastAsia"/>
          <w:b/>
        </w:rPr>
        <w:t>「掴むものが</w:t>
      </w:r>
      <w:r w:rsidR="00856181">
        <w:rPr>
          <w:rFonts w:hint="eastAsia"/>
          <w:b/>
        </w:rPr>
        <w:t>なく、転倒リスク</w:t>
      </w:r>
      <w:r w:rsidR="000903C7" w:rsidRPr="004C23FB">
        <w:rPr>
          <w:rFonts w:hint="eastAsia"/>
          <w:b/>
        </w:rPr>
        <w:t>があるため手すりが必要</w:t>
      </w:r>
      <w:r w:rsidRPr="004C23FB">
        <w:rPr>
          <w:rFonts w:hint="eastAsia"/>
          <w:b/>
        </w:rPr>
        <w:t>」</w:t>
      </w:r>
      <w:r w:rsidR="000903C7" w:rsidRPr="004C23FB">
        <w:rPr>
          <w:rFonts w:hint="eastAsia"/>
          <w:b/>
        </w:rPr>
        <w:t>、</w:t>
      </w:r>
      <w:r w:rsidRPr="004C23FB">
        <w:rPr>
          <w:rFonts w:hint="eastAsia"/>
          <w:b/>
        </w:rPr>
        <w:t>「転倒防止の為</w:t>
      </w:r>
      <w:r w:rsidR="000903C7" w:rsidRPr="004C23FB">
        <w:rPr>
          <w:rFonts w:hint="eastAsia"/>
          <w:b/>
        </w:rPr>
        <w:t>、段差解消が</w:t>
      </w:r>
      <w:r w:rsidRPr="004C23FB">
        <w:rPr>
          <w:rFonts w:hint="eastAsia"/>
          <w:b/>
        </w:rPr>
        <w:t>必要」</w:t>
      </w:r>
      <w:r w:rsidR="000903C7" w:rsidRPr="004C23FB">
        <w:rPr>
          <w:rFonts w:hint="eastAsia"/>
          <w:b/>
        </w:rPr>
        <w:t>、</w:t>
      </w:r>
      <w:r w:rsidRPr="004C23FB">
        <w:rPr>
          <w:rFonts w:hint="eastAsia"/>
          <w:b/>
        </w:rPr>
        <w:t>「歩行不安定なため</w:t>
      </w:r>
      <w:r w:rsidR="00D80DB3">
        <w:rPr>
          <w:rFonts w:hint="eastAsia"/>
          <w:b/>
        </w:rPr>
        <w:t>〇〇が</w:t>
      </w:r>
      <w:r w:rsidRPr="004C23FB">
        <w:rPr>
          <w:rFonts w:hint="eastAsia"/>
          <w:b/>
        </w:rPr>
        <w:t>必要」</w:t>
      </w:r>
      <w:r w:rsidR="00D80DB3">
        <w:rPr>
          <w:rFonts w:hint="eastAsia"/>
          <w:b/>
        </w:rPr>
        <w:t>、「〇〇ができなくて困っている。〇〇が必要。」</w:t>
      </w:r>
    </w:p>
    <w:p w:rsidR="009478D7" w:rsidRDefault="00945FE9" w:rsidP="008A28F1">
      <w:pPr>
        <w:ind w:leftChars="300" w:left="840" w:hangingChars="100" w:hanging="210"/>
      </w:pPr>
      <w:r>
        <w:rPr>
          <w:rFonts w:hint="eastAsia"/>
        </w:rPr>
        <w:t>⇒</w:t>
      </w:r>
      <w:r w:rsidR="001E366D">
        <w:rPr>
          <w:rFonts w:hint="eastAsia"/>
        </w:rPr>
        <w:t>本人の具体的な状態像が</w:t>
      </w:r>
      <w:r w:rsidR="009A637F">
        <w:rPr>
          <w:rFonts w:hint="eastAsia"/>
        </w:rPr>
        <w:t>わ</w:t>
      </w:r>
      <w:r w:rsidR="001E366D">
        <w:rPr>
          <w:rFonts w:hint="eastAsia"/>
        </w:rPr>
        <w:t>かりません。</w:t>
      </w:r>
      <w:r w:rsidR="000C7362">
        <w:rPr>
          <w:rFonts w:hint="eastAsia"/>
        </w:rPr>
        <w:t>具体的に</w:t>
      </w:r>
      <w:r w:rsidR="001E366D">
        <w:rPr>
          <w:rFonts w:hint="eastAsia"/>
        </w:rPr>
        <w:t>どのような歩行</w:t>
      </w:r>
      <w:r w:rsidR="000903C7">
        <w:rPr>
          <w:rFonts w:hint="eastAsia"/>
        </w:rPr>
        <w:t>状態</w:t>
      </w:r>
      <w:r w:rsidR="00782F51">
        <w:rPr>
          <w:rFonts w:hint="eastAsia"/>
        </w:rPr>
        <w:t>か</w:t>
      </w:r>
      <w:r w:rsidR="00907B04">
        <w:rPr>
          <w:rFonts w:hint="eastAsia"/>
        </w:rPr>
        <w:t>、どのような身体状況</w:t>
      </w:r>
      <w:r w:rsidR="000C7362">
        <w:rPr>
          <w:rFonts w:hint="eastAsia"/>
        </w:rPr>
        <w:t>のため</w:t>
      </w:r>
      <w:r w:rsidR="002A31CA">
        <w:rPr>
          <w:rFonts w:hint="eastAsia"/>
        </w:rPr>
        <w:t>転倒の危険性があるの</w:t>
      </w:r>
      <w:r w:rsidR="001E366D">
        <w:rPr>
          <w:rFonts w:hint="eastAsia"/>
        </w:rPr>
        <w:t>か</w:t>
      </w:r>
      <w:r w:rsidR="00782F51">
        <w:rPr>
          <w:rFonts w:hint="eastAsia"/>
        </w:rPr>
        <w:t>、いつから</w:t>
      </w:r>
      <w:r>
        <w:rPr>
          <w:rFonts w:hint="eastAsia"/>
        </w:rPr>
        <w:t>動作</w:t>
      </w:r>
      <w:r w:rsidR="000C7362">
        <w:rPr>
          <w:rFonts w:hint="eastAsia"/>
        </w:rPr>
        <w:t>困難な</w:t>
      </w:r>
      <w:r w:rsidR="00782F51">
        <w:rPr>
          <w:rFonts w:hint="eastAsia"/>
        </w:rPr>
        <w:t>のか</w:t>
      </w:r>
      <w:r w:rsidR="009A637F">
        <w:rPr>
          <w:rFonts w:hint="eastAsia"/>
        </w:rPr>
        <w:t>、</w:t>
      </w:r>
      <w:r w:rsidR="00E13CA3">
        <w:rPr>
          <w:rFonts w:hint="eastAsia"/>
        </w:rPr>
        <w:t>改修前の</w:t>
      </w:r>
      <w:r w:rsidR="00BE598D">
        <w:rPr>
          <w:rFonts w:hint="eastAsia"/>
        </w:rPr>
        <w:t>現在</w:t>
      </w:r>
      <w:r w:rsidR="002A31CA">
        <w:rPr>
          <w:rFonts w:hint="eastAsia"/>
        </w:rPr>
        <w:t>の住環境において、移動や昇降動作等</w:t>
      </w:r>
      <w:r w:rsidR="00E13CA3">
        <w:rPr>
          <w:rFonts w:hint="eastAsia"/>
        </w:rPr>
        <w:t>を</w:t>
      </w:r>
      <w:r w:rsidR="000C7362">
        <w:rPr>
          <w:rFonts w:hint="eastAsia"/>
        </w:rPr>
        <w:t>どのように</w:t>
      </w:r>
      <w:r w:rsidR="00E13CA3">
        <w:rPr>
          <w:rFonts w:hint="eastAsia"/>
        </w:rPr>
        <w:t>行っているのか</w:t>
      </w:r>
      <w:r w:rsidR="002A31CA">
        <w:rPr>
          <w:rFonts w:hint="eastAsia"/>
        </w:rPr>
        <w:t>、動作確認時の動作の様子など、</w:t>
      </w:r>
      <w:r w:rsidR="002C1BA8">
        <w:rPr>
          <w:rFonts w:hint="eastAsia"/>
        </w:rPr>
        <w:t>なぜ必要なのかが具体的に分かるよう</w:t>
      </w:r>
      <w:r w:rsidR="00572970">
        <w:rPr>
          <w:rFonts w:hint="eastAsia"/>
        </w:rPr>
        <w:t>、現状、課題、背景</w:t>
      </w:r>
      <w:r w:rsidR="005C1774">
        <w:rPr>
          <w:rFonts w:hint="eastAsia"/>
        </w:rPr>
        <w:t>、時系列</w:t>
      </w:r>
      <w:r w:rsidR="00572970">
        <w:rPr>
          <w:rFonts w:hint="eastAsia"/>
        </w:rPr>
        <w:t>などの</w:t>
      </w:r>
      <w:r w:rsidR="002C1BA8">
        <w:rPr>
          <w:rFonts w:hint="eastAsia"/>
        </w:rPr>
        <w:t>情報を</w:t>
      </w:r>
      <w:r w:rsidR="006F752E">
        <w:rPr>
          <w:rFonts w:hint="eastAsia"/>
        </w:rPr>
        <w:t>整理し、理由書への落とし込み</w:t>
      </w:r>
      <w:r w:rsidR="00D245BF">
        <w:rPr>
          <w:rFonts w:hint="eastAsia"/>
        </w:rPr>
        <w:t>をお願いします。</w:t>
      </w:r>
    </w:p>
    <w:p w:rsidR="00FF0D50" w:rsidRPr="005C1774" w:rsidRDefault="00FF0D50" w:rsidP="005C1774"/>
    <w:p w:rsidR="00282DFD" w:rsidRPr="00C9487E" w:rsidRDefault="008128D3" w:rsidP="00C9487E">
      <w:pPr>
        <w:rPr>
          <w:b/>
          <w:sz w:val="22"/>
          <w:shd w:val="pct15" w:color="auto" w:fill="FFFFFF"/>
        </w:rPr>
      </w:pPr>
      <w:r w:rsidRPr="00C9487E">
        <w:rPr>
          <w:rFonts w:hint="eastAsia"/>
          <w:b/>
          <w:sz w:val="22"/>
          <w:shd w:val="pct15" w:color="auto" w:fill="FFFFFF"/>
        </w:rPr>
        <w:t>事例</w:t>
      </w:r>
      <w:r w:rsidR="00020F71" w:rsidRPr="00C9487E">
        <w:rPr>
          <w:rFonts w:hint="eastAsia"/>
          <w:b/>
          <w:sz w:val="22"/>
          <w:shd w:val="pct15" w:color="auto" w:fill="FFFFFF"/>
        </w:rPr>
        <w:t>3</w:t>
      </w:r>
      <w:r w:rsidR="003326DF" w:rsidRPr="00C9487E">
        <w:rPr>
          <w:rFonts w:hint="eastAsia"/>
          <w:b/>
          <w:sz w:val="22"/>
          <w:shd w:val="pct15" w:color="auto" w:fill="FFFFFF"/>
        </w:rPr>
        <w:t>：</w:t>
      </w:r>
      <w:r w:rsidR="00282DFD">
        <w:rPr>
          <w:rFonts w:hint="eastAsia"/>
          <w:b/>
          <w:sz w:val="22"/>
          <w:shd w:val="pct15" w:color="auto" w:fill="FFFFFF"/>
        </w:rPr>
        <w:t>利用者の状態像に応じた適切な改修方法が選択されているか。</w:t>
      </w:r>
      <w:bookmarkStart w:id="0" w:name="_GoBack"/>
      <w:bookmarkEnd w:id="0"/>
    </w:p>
    <w:p w:rsidR="00A7018B" w:rsidRDefault="0023768C" w:rsidP="00F158FE">
      <w:pPr>
        <w:ind w:firstLineChars="300" w:firstLine="630"/>
      </w:pPr>
      <w:r>
        <w:rPr>
          <w:rFonts w:hint="eastAsia"/>
        </w:rPr>
        <w:t>段差の昇降に支障をきたしている</w:t>
      </w:r>
      <w:r w:rsidR="00FB7C0A">
        <w:rPr>
          <w:rFonts w:hint="eastAsia"/>
        </w:rPr>
        <w:t>⇒</w:t>
      </w:r>
      <w:r w:rsidR="00606AEF">
        <w:rPr>
          <w:rFonts w:hint="eastAsia"/>
        </w:rPr>
        <w:t>本人や家族の希望があったとしても、</w:t>
      </w:r>
    </w:p>
    <w:p w:rsidR="007D4D1E" w:rsidRDefault="007D4D1E" w:rsidP="007D4D1E">
      <w:pPr>
        <w:ind w:leftChars="400" w:left="1050" w:hangingChars="100" w:hanging="210"/>
      </w:pPr>
      <w:r>
        <w:rPr>
          <w:rFonts w:hint="eastAsia"/>
        </w:rPr>
        <w:t>①現在の本人の身体能力的に嵩上げ工事まで</w:t>
      </w:r>
      <w:r w:rsidR="00C9487E">
        <w:rPr>
          <w:rFonts w:hint="eastAsia"/>
        </w:rPr>
        <w:t>の改修が</w:t>
      </w:r>
      <w:r>
        <w:rPr>
          <w:rFonts w:hint="eastAsia"/>
        </w:rPr>
        <w:t>必要か。</w:t>
      </w:r>
      <w:r w:rsidR="00606AEF">
        <w:rPr>
          <w:rFonts w:hint="eastAsia"/>
        </w:rPr>
        <w:t>段差の解消</w:t>
      </w:r>
      <w:r>
        <w:rPr>
          <w:rFonts w:hint="eastAsia"/>
        </w:rPr>
        <w:t>により、かえって本人のできる動作・能力を妨げることにならないか。</w:t>
      </w:r>
    </w:p>
    <w:p w:rsidR="007D4D1E" w:rsidRDefault="007D4D1E" w:rsidP="007D4D1E">
      <w:pPr>
        <w:ind w:leftChars="400" w:left="1050" w:hangingChars="100" w:hanging="210"/>
      </w:pPr>
      <w:r>
        <w:rPr>
          <w:rFonts w:hint="eastAsia"/>
        </w:rPr>
        <w:t>②手すり</w:t>
      </w:r>
      <w:r w:rsidR="0023768C">
        <w:rPr>
          <w:rFonts w:hint="eastAsia"/>
        </w:rPr>
        <w:t>や</w:t>
      </w:r>
      <w:r w:rsidR="00C9487E">
        <w:rPr>
          <w:rFonts w:hint="eastAsia"/>
        </w:rPr>
        <w:t>踏み台設置や、住環境の簡易な配置換え、他の介護サービス</w:t>
      </w:r>
      <w:r w:rsidR="0023768C">
        <w:rPr>
          <w:rFonts w:hint="eastAsia"/>
        </w:rPr>
        <w:t>等による解決方法等は考慮したか。</w:t>
      </w:r>
    </w:p>
    <w:p w:rsidR="00C9487E" w:rsidRPr="0023768C" w:rsidRDefault="0023768C" w:rsidP="00F158FE">
      <w:pPr>
        <w:ind w:leftChars="400" w:left="840"/>
      </w:pPr>
      <w:r>
        <w:rPr>
          <w:rFonts w:hint="eastAsia"/>
        </w:rPr>
        <w:t>③現状において、改修方法や範囲は適切か。</w:t>
      </w:r>
      <w:r w:rsidR="00C9487E">
        <w:rPr>
          <w:rFonts w:hint="eastAsia"/>
        </w:rPr>
        <w:t>段階的な改修を考慮したか。</w:t>
      </w:r>
    </w:p>
    <w:p w:rsidR="00F158FE" w:rsidRDefault="00F158FE" w:rsidP="006F752E">
      <w:pPr>
        <w:ind w:leftChars="400" w:left="840"/>
      </w:pPr>
    </w:p>
    <w:p w:rsidR="00F158FE" w:rsidRDefault="00F158FE" w:rsidP="00F158FE">
      <w:pPr>
        <w:ind w:leftChars="400" w:left="840" w:firstLineChars="100" w:firstLine="210"/>
      </w:pPr>
      <w:r>
        <w:rPr>
          <w:rFonts w:hint="eastAsia"/>
        </w:rPr>
        <w:t>保険給付は介護状態等の軽減又は悪化の防止に資するよう行われ、可能な限り、その居宅において、その有する能力に応じ自立した日常生活を営むことができるよう配慮されなければならないとされています。</w:t>
      </w:r>
    </w:p>
    <w:p w:rsidR="005367A3" w:rsidRDefault="00606AEF" w:rsidP="00F158FE">
      <w:pPr>
        <w:ind w:leftChars="400" w:left="840" w:firstLineChars="100" w:firstLine="210"/>
      </w:pPr>
      <w:r>
        <w:rPr>
          <w:rFonts w:hint="eastAsia"/>
        </w:rPr>
        <w:t>手すりでの昇降が可能な方であれば、</w:t>
      </w:r>
      <w:r w:rsidR="00542165">
        <w:rPr>
          <w:rFonts w:hint="eastAsia"/>
        </w:rPr>
        <w:t>嵩上げではなく手すりの設置で対応することで、</w:t>
      </w:r>
      <w:r w:rsidR="009731E4" w:rsidRPr="007D4D1E">
        <w:rPr>
          <w:rFonts w:hint="eastAsia"/>
          <w:b/>
        </w:rPr>
        <w:t>他の必要</w:t>
      </w:r>
      <w:r w:rsidR="00C312A4" w:rsidRPr="007D4D1E">
        <w:rPr>
          <w:rFonts w:hint="eastAsia"/>
          <w:b/>
        </w:rPr>
        <w:t>性の高い</w:t>
      </w:r>
      <w:r w:rsidR="00626E0A">
        <w:rPr>
          <w:rFonts w:hint="eastAsia"/>
          <w:b/>
        </w:rPr>
        <w:t>部分</w:t>
      </w:r>
      <w:r w:rsidR="009731E4" w:rsidRPr="007D4D1E">
        <w:rPr>
          <w:rFonts w:hint="eastAsia"/>
          <w:b/>
        </w:rPr>
        <w:t>の</w:t>
      </w:r>
      <w:r w:rsidRPr="007D4D1E">
        <w:rPr>
          <w:rFonts w:hint="eastAsia"/>
          <w:b/>
        </w:rPr>
        <w:t>改修</w:t>
      </w:r>
      <w:r w:rsidR="00626E0A">
        <w:rPr>
          <w:rFonts w:hint="eastAsia"/>
          <w:b/>
        </w:rPr>
        <w:t>を行ったり</w:t>
      </w:r>
      <w:r w:rsidR="009731E4" w:rsidRPr="007D4D1E">
        <w:rPr>
          <w:rFonts w:hint="eastAsia"/>
          <w:b/>
        </w:rPr>
        <w:t>、</w:t>
      </w:r>
      <w:r w:rsidR="001D7221" w:rsidRPr="007D4D1E">
        <w:rPr>
          <w:rFonts w:hint="eastAsia"/>
          <w:b/>
        </w:rPr>
        <w:t>状態が悪化</w:t>
      </w:r>
      <w:r w:rsidR="00626E0A">
        <w:rPr>
          <w:rFonts w:hint="eastAsia"/>
          <w:b/>
        </w:rPr>
        <w:t>した場合に再申請をすることも可能で</w:t>
      </w:r>
      <w:r w:rsidR="00542165" w:rsidRPr="007D4D1E">
        <w:rPr>
          <w:rFonts w:hint="eastAsia"/>
          <w:b/>
        </w:rPr>
        <w:t>す。</w:t>
      </w:r>
      <w:r w:rsidR="00907B04" w:rsidRPr="00907B04">
        <w:rPr>
          <w:rFonts w:hint="eastAsia"/>
        </w:rPr>
        <w:t>手すりがあったほうが</w:t>
      </w:r>
      <w:r w:rsidR="000903C7">
        <w:rPr>
          <w:rFonts w:hint="eastAsia"/>
        </w:rPr>
        <w:t>安全</w:t>
      </w:r>
      <w:r w:rsidR="00907B04">
        <w:rPr>
          <w:rFonts w:hint="eastAsia"/>
        </w:rPr>
        <w:t>、フラットな方が安全</w:t>
      </w:r>
      <w:r w:rsidR="000903C7">
        <w:rPr>
          <w:rFonts w:hint="eastAsia"/>
        </w:rPr>
        <w:t>ではなく、</w:t>
      </w:r>
      <w:r w:rsidR="00907B04">
        <w:rPr>
          <w:rFonts w:hint="eastAsia"/>
          <w:b/>
          <w:u w:val="single"/>
        </w:rPr>
        <w:t>改修</w:t>
      </w:r>
      <w:r w:rsidR="00CF4FF0">
        <w:rPr>
          <w:rFonts w:hint="eastAsia"/>
          <w:b/>
          <w:u w:val="single"/>
        </w:rPr>
        <w:t>により</w:t>
      </w:r>
      <w:r w:rsidR="00C76CB1" w:rsidRPr="00907B04">
        <w:rPr>
          <w:rFonts w:hint="eastAsia"/>
          <w:b/>
          <w:u w:val="single"/>
        </w:rPr>
        <w:t>現在抱えているどのような課題がどのように改善できるのか</w:t>
      </w:r>
      <w:r w:rsidR="00970C85" w:rsidRPr="00907B04">
        <w:rPr>
          <w:rFonts w:hint="eastAsia"/>
          <w:b/>
          <w:u w:val="single"/>
        </w:rPr>
        <w:t>、</w:t>
      </w:r>
      <w:r w:rsidR="00312823" w:rsidRPr="00312823">
        <w:rPr>
          <w:rFonts w:hint="eastAsia"/>
        </w:rPr>
        <w:t>住環境の配置換え</w:t>
      </w:r>
      <w:r w:rsidR="00312823">
        <w:rPr>
          <w:rFonts w:hint="eastAsia"/>
        </w:rPr>
        <w:t>や</w:t>
      </w:r>
      <w:r w:rsidR="00CF4FF0">
        <w:rPr>
          <w:rFonts w:hint="eastAsia"/>
        </w:rPr>
        <w:t>地域資源の活用、</w:t>
      </w:r>
      <w:r w:rsidR="00312823">
        <w:rPr>
          <w:rFonts w:hint="eastAsia"/>
        </w:rPr>
        <w:t>福祉用具など、</w:t>
      </w:r>
      <w:r w:rsidR="00312823">
        <w:rPr>
          <w:rFonts w:hint="eastAsia"/>
          <w:b/>
          <w:u w:val="single"/>
        </w:rPr>
        <w:t>他の解決手段</w:t>
      </w:r>
      <w:r w:rsidR="00D06614">
        <w:rPr>
          <w:rFonts w:hint="eastAsia"/>
          <w:b/>
          <w:u w:val="single"/>
        </w:rPr>
        <w:t>はなぜ適切</w:t>
      </w:r>
      <w:r w:rsidR="00312823">
        <w:rPr>
          <w:rFonts w:hint="eastAsia"/>
          <w:b/>
          <w:u w:val="single"/>
        </w:rPr>
        <w:t>でない</w:t>
      </w:r>
      <w:r w:rsidR="00CF4FF0">
        <w:rPr>
          <w:rFonts w:hint="eastAsia"/>
          <w:b/>
          <w:u w:val="single"/>
        </w:rPr>
        <w:t>の</w:t>
      </w:r>
      <w:r w:rsidR="00312823">
        <w:rPr>
          <w:rFonts w:hint="eastAsia"/>
          <w:b/>
          <w:u w:val="single"/>
        </w:rPr>
        <w:t>か、</w:t>
      </w:r>
      <w:r w:rsidR="007E5552">
        <w:rPr>
          <w:rFonts w:hint="eastAsia"/>
        </w:rPr>
        <w:t>といった視点で、</w:t>
      </w:r>
      <w:r w:rsidR="00626E0A">
        <w:rPr>
          <w:rFonts w:hint="eastAsia"/>
        </w:rPr>
        <w:t>現在の状態にあった改修内容の検討が必要です</w:t>
      </w:r>
      <w:r w:rsidR="00114032">
        <w:rPr>
          <w:rFonts w:hint="eastAsia"/>
        </w:rPr>
        <w:t>。</w:t>
      </w:r>
    </w:p>
    <w:p w:rsidR="006F752E" w:rsidRDefault="006F752E">
      <w:pPr>
        <w:rPr>
          <w:rFonts w:ascii="HG創英角ｺﾞｼｯｸUB" w:eastAsia="HG創英角ｺﾞｼｯｸUB" w:hAnsi="HG創英角ｺﾞｼｯｸUB"/>
          <w:sz w:val="24"/>
          <w:szCs w:val="24"/>
        </w:rPr>
      </w:pPr>
    </w:p>
    <w:p w:rsidR="006B1CA2" w:rsidRPr="00C9487E" w:rsidRDefault="0059029C" w:rsidP="008F569E">
      <w:pPr>
        <w:rPr>
          <w:rFonts w:ascii="HG創英角ｺﾞｼｯｸUB" w:eastAsia="HG創英角ｺﾞｼｯｸUB" w:hAnsi="HG創英角ｺﾞｼｯｸUB"/>
          <w:sz w:val="26"/>
          <w:szCs w:val="24"/>
        </w:rPr>
      </w:pPr>
      <w:r w:rsidRPr="00C9487E">
        <w:rPr>
          <w:rFonts w:ascii="HG創英角ｺﾞｼｯｸUB" w:eastAsia="HG創英角ｺﾞｼｯｸUB" w:hAnsi="HG創英角ｺﾞｼｯｸUB" w:hint="eastAsia"/>
          <w:sz w:val="26"/>
          <w:szCs w:val="24"/>
        </w:rPr>
        <w:lastRenderedPageBreak/>
        <w:t>【</w:t>
      </w:r>
      <w:r w:rsidR="00EA03C8" w:rsidRPr="00C9487E">
        <w:rPr>
          <w:rFonts w:ascii="HG創英角ｺﾞｼｯｸUB" w:eastAsia="HG創英角ｺﾞｼｯｸUB" w:hAnsi="HG創英角ｺﾞｼｯｸUB" w:hint="eastAsia"/>
          <w:sz w:val="26"/>
          <w:szCs w:val="24"/>
        </w:rPr>
        <w:t>3</w:t>
      </w:r>
      <w:r w:rsidRPr="00C9487E">
        <w:rPr>
          <w:rFonts w:ascii="HG創英角ｺﾞｼｯｸUB" w:eastAsia="HG創英角ｺﾞｼｯｸUB" w:hAnsi="HG創英角ｺﾞｼｯｸUB" w:hint="eastAsia"/>
          <w:sz w:val="26"/>
          <w:szCs w:val="24"/>
        </w:rPr>
        <w:t>】申請時の留意点</w:t>
      </w:r>
    </w:p>
    <w:p w:rsidR="0059029C" w:rsidRDefault="0059029C" w:rsidP="00F60D10">
      <w:pPr>
        <w:ind w:leftChars="200" w:left="420"/>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1.理由書作成者による申請</w:t>
      </w:r>
    </w:p>
    <w:p w:rsidR="0059029C" w:rsidRPr="008F569E" w:rsidRDefault="00AB1DEF" w:rsidP="006B1CA2">
      <w:pPr>
        <w:ind w:leftChars="200" w:left="630" w:hangingChars="100" w:hanging="210"/>
        <w:rPr>
          <w:sz w:val="20"/>
          <w:szCs w:val="20"/>
        </w:rPr>
      </w:pPr>
      <w:r>
        <w:rPr>
          <w:rFonts w:hint="eastAsia"/>
        </w:rPr>
        <w:t xml:space="preserve">　</w:t>
      </w:r>
      <w:r w:rsidR="00223B1E">
        <w:rPr>
          <w:rFonts w:hint="eastAsia"/>
          <w:sz w:val="20"/>
          <w:szCs w:val="20"/>
        </w:rPr>
        <w:t>原則</w:t>
      </w:r>
      <w:r w:rsidRPr="008F569E">
        <w:rPr>
          <w:rFonts w:hint="eastAsia"/>
          <w:sz w:val="20"/>
          <w:szCs w:val="20"/>
        </w:rPr>
        <w:t>、事前協議は理由書作成者</w:t>
      </w:r>
      <w:r w:rsidR="008F44E4" w:rsidRPr="008F569E">
        <w:rPr>
          <w:rFonts w:hint="eastAsia"/>
          <w:sz w:val="20"/>
          <w:szCs w:val="20"/>
        </w:rPr>
        <w:t>が行ってください。</w:t>
      </w:r>
      <w:r w:rsidRPr="008F569E">
        <w:rPr>
          <w:rFonts w:hint="eastAsia"/>
          <w:sz w:val="20"/>
          <w:szCs w:val="20"/>
        </w:rPr>
        <w:t>利用者の状態像や</w:t>
      </w:r>
      <w:r w:rsidR="008F44E4" w:rsidRPr="008F569E">
        <w:rPr>
          <w:rFonts w:hint="eastAsia"/>
          <w:sz w:val="20"/>
          <w:szCs w:val="20"/>
        </w:rPr>
        <w:t>改修の必要性</w:t>
      </w:r>
      <w:r w:rsidRPr="008F569E">
        <w:rPr>
          <w:rFonts w:hint="eastAsia"/>
          <w:sz w:val="20"/>
          <w:szCs w:val="20"/>
        </w:rPr>
        <w:t>について、</w:t>
      </w:r>
      <w:r w:rsidR="006C555C" w:rsidRPr="008F569E">
        <w:rPr>
          <w:rFonts w:hint="eastAsia"/>
          <w:sz w:val="20"/>
          <w:szCs w:val="20"/>
        </w:rPr>
        <w:t>理由書への落とし込み</w:t>
      </w:r>
      <w:r w:rsidRPr="008F569E">
        <w:rPr>
          <w:rFonts w:hint="eastAsia"/>
          <w:sz w:val="20"/>
          <w:szCs w:val="20"/>
        </w:rPr>
        <w:t>や十分</w:t>
      </w:r>
      <w:r w:rsidR="008F44E4" w:rsidRPr="008F569E">
        <w:rPr>
          <w:rFonts w:hint="eastAsia"/>
          <w:sz w:val="20"/>
          <w:szCs w:val="20"/>
        </w:rPr>
        <w:t>な</w:t>
      </w:r>
      <w:r w:rsidRPr="008F569E">
        <w:rPr>
          <w:rFonts w:hint="eastAsia"/>
          <w:sz w:val="20"/>
          <w:szCs w:val="20"/>
        </w:rPr>
        <w:t>説明</w:t>
      </w:r>
      <w:r w:rsidR="008F44E4" w:rsidRPr="008F569E">
        <w:rPr>
          <w:rFonts w:hint="eastAsia"/>
          <w:sz w:val="20"/>
          <w:szCs w:val="20"/>
        </w:rPr>
        <w:t>ができるよう、各関係機関と情報を共有してください。</w:t>
      </w:r>
    </w:p>
    <w:p w:rsidR="00F60D10" w:rsidRPr="00554523" w:rsidRDefault="00F60D10" w:rsidP="00F60D10">
      <w:pPr>
        <w:ind w:leftChars="200" w:left="420"/>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2</w:t>
      </w:r>
      <w:r w:rsidR="00E60598" w:rsidRPr="00E60598">
        <w:rPr>
          <w:rFonts w:ascii="HG創英角ｺﾞｼｯｸUB" w:eastAsia="HG創英角ｺﾞｼｯｸUB" w:hAnsi="HG創英角ｺﾞｼｯｸUB" w:hint="eastAsia"/>
          <w:sz w:val="24"/>
          <w:szCs w:val="24"/>
        </w:rPr>
        <w:t>.</w:t>
      </w:r>
      <w:r w:rsidR="0059029C">
        <w:rPr>
          <w:rFonts w:ascii="HG創英角ｺﾞｼｯｸUB" w:eastAsia="HG創英角ｺﾞｼｯｸUB" w:hAnsi="HG創英角ｺﾞｼｯｸUB" w:hint="eastAsia"/>
          <w:sz w:val="24"/>
          <w:szCs w:val="24"/>
        </w:rPr>
        <w:t>代行申請</w:t>
      </w:r>
      <w:r w:rsidR="00AE1784">
        <w:rPr>
          <w:rFonts w:ascii="HG創英角ｺﾞｼｯｸUB" w:eastAsia="HG創英角ｺﾞｼｯｸUB" w:hAnsi="HG創英角ｺﾞｼｯｸUB" w:hint="eastAsia"/>
          <w:sz w:val="24"/>
          <w:szCs w:val="24"/>
        </w:rPr>
        <w:t>の場合</w:t>
      </w:r>
    </w:p>
    <w:p w:rsidR="00E60598" w:rsidRPr="008F569E" w:rsidRDefault="008F44E4" w:rsidP="00AE1784">
      <w:pPr>
        <w:ind w:leftChars="300" w:left="630"/>
        <w:rPr>
          <w:sz w:val="20"/>
          <w:szCs w:val="20"/>
        </w:rPr>
      </w:pPr>
      <w:r w:rsidRPr="008F569E">
        <w:rPr>
          <w:rFonts w:hint="eastAsia"/>
          <w:sz w:val="20"/>
          <w:szCs w:val="20"/>
        </w:rPr>
        <w:t>やむを得ず代行申請となる場合でも、本人の状態や住宅改修の必要性</w:t>
      </w:r>
      <w:r w:rsidR="006C555C" w:rsidRPr="008F569E">
        <w:rPr>
          <w:rFonts w:hint="eastAsia"/>
          <w:sz w:val="20"/>
          <w:szCs w:val="20"/>
        </w:rPr>
        <w:t>など</w:t>
      </w:r>
      <w:r w:rsidR="0059029C" w:rsidRPr="008F569E">
        <w:rPr>
          <w:rFonts w:hint="eastAsia"/>
          <w:sz w:val="20"/>
          <w:szCs w:val="20"/>
        </w:rPr>
        <w:t>が説明できるよう、</w:t>
      </w:r>
      <w:r w:rsidRPr="008F569E">
        <w:rPr>
          <w:rFonts w:hint="eastAsia"/>
          <w:sz w:val="20"/>
          <w:szCs w:val="20"/>
        </w:rPr>
        <w:t>理由書作成者等各関係者らと</w:t>
      </w:r>
      <w:r w:rsidR="00390BD6" w:rsidRPr="008F569E">
        <w:rPr>
          <w:rFonts w:hint="eastAsia"/>
          <w:sz w:val="20"/>
          <w:szCs w:val="20"/>
        </w:rPr>
        <w:t>情報共有を図ってくだ</w:t>
      </w:r>
      <w:r w:rsidR="0059029C" w:rsidRPr="008F569E">
        <w:rPr>
          <w:rFonts w:hint="eastAsia"/>
          <w:sz w:val="20"/>
          <w:szCs w:val="20"/>
        </w:rPr>
        <w:t>さい。</w:t>
      </w:r>
    </w:p>
    <w:p w:rsidR="00E60598" w:rsidRPr="00FA191B" w:rsidRDefault="00F60D10" w:rsidP="003727FD">
      <w:pPr>
        <w:ind w:firstLineChars="200" w:firstLine="480"/>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3</w:t>
      </w:r>
      <w:r w:rsidR="00E60598" w:rsidRPr="00FA191B">
        <w:rPr>
          <w:rFonts w:ascii="HG創英角ｺﾞｼｯｸUB" w:eastAsia="HG創英角ｺﾞｼｯｸUB" w:hAnsi="HG創英角ｺﾞｼｯｸUB" w:hint="eastAsia"/>
          <w:sz w:val="24"/>
          <w:szCs w:val="24"/>
        </w:rPr>
        <w:t>.</w:t>
      </w:r>
      <w:r w:rsidR="0059029C">
        <w:rPr>
          <w:rFonts w:ascii="HG創英角ｺﾞｼｯｸUB" w:eastAsia="HG創英角ｺﾞｼｯｸUB" w:hAnsi="HG創英角ｺﾞｼｯｸUB" w:hint="eastAsia"/>
          <w:sz w:val="24"/>
          <w:szCs w:val="24"/>
        </w:rPr>
        <w:t>入院中、</w:t>
      </w:r>
      <w:r>
        <w:rPr>
          <w:rFonts w:ascii="HG創英角ｺﾞｼｯｸUB" w:eastAsia="HG創英角ｺﾞｼｯｸUB" w:hAnsi="HG創英角ｺﾞｼｯｸUB" w:hint="eastAsia"/>
          <w:sz w:val="24"/>
          <w:szCs w:val="24"/>
        </w:rPr>
        <w:t>退院後</w:t>
      </w:r>
      <w:r w:rsidR="00133B16" w:rsidRPr="00FA191B">
        <w:rPr>
          <w:rFonts w:ascii="HG創英角ｺﾞｼｯｸUB" w:eastAsia="HG創英角ｺﾞｼｯｸUB" w:hAnsi="HG創英角ｺﾞｼｯｸUB" w:hint="eastAsia"/>
          <w:sz w:val="24"/>
          <w:szCs w:val="24"/>
        </w:rPr>
        <w:t>の</w:t>
      </w:r>
      <w:r w:rsidR="00E60598" w:rsidRPr="00FA191B">
        <w:rPr>
          <w:rFonts w:ascii="HG創英角ｺﾞｼｯｸUB" w:eastAsia="HG創英角ｺﾞｼｯｸUB" w:hAnsi="HG創英角ｺﾞｼｯｸUB" w:hint="eastAsia"/>
          <w:sz w:val="24"/>
          <w:szCs w:val="24"/>
        </w:rPr>
        <w:t>場合</w:t>
      </w:r>
    </w:p>
    <w:p w:rsidR="00390BD6" w:rsidRPr="008F569E" w:rsidRDefault="008F44E4" w:rsidP="00AE1784">
      <w:pPr>
        <w:ind w:leftChars="300" w:left="630"/>
        <w:rPr>
          <w:sz w:val="20"/>
          <w:szCs w:val="20"/>
        </w:rPr>
      </w:pPr>
      <w:r w:rsidRPr="008F569E">
        <w:rPr>
          <w:rFonts w:hint="eastAsia"/>
          <w:sz w:val="20"/>
          <w:szCs w:val="20"/>
        </w:rPr>
        <w:t>退院間もない利用者</w:t>
      </w:r>
      <w:r w:rsidR="00013C9F" w:rsidRPr="008F569E">
        <w:rPr>
          <w:rFonts w:hint="eastAsia"/>
          <w:sz w:val="20"/>
          <w:szCs w:val="20"/>
        </w:rPr>
        <w:t>は、入退院前後において状態像に変化があることが想定されるため、</w:t>
      </w:r>
      <w:r w:rsidR="00796290" w:rsidRPr="008F569E">
        <w:rPr>
          <w:rFonts w:hint="eastAsia"/>
          <w:sz w:val="20"/>
          <w:szCs w:val="20"/>
        </w:rPr>
        <w:t>入退院に至った経緯や</w:t>
      </w:r>
      <w:r w:rsidR="00013C9F" w:rsidRPr="008F569E">
        <w:rPr>
          <w:rFonts w:hint="eastAsia"/>
          <w:sz w:val="20"/>
          <w:szCs w:val="20"/>
        </w:rPr>
        <w:t>現在の身体状況</w:t>
      </w:r>
      <w:r w:rsidR="00796290" w:rsidRPr="008F569E">
        <w:rPr>
          <w:rFonts w:hint="eastAsia"/>
          <w:sz w:val="20"/>
          <w:szCs w:val="20"/>
        </w:rPr>
        <w:t>(</w:t>
      </w:r>
      <w:r w:rsidR="00796290" w:rsidRPr="008F569E">
        <w:rPr>
          <w:rFonts w:hint="eastAsia"/>
          <w:sz w:val="20"/>
          <w:szCs w:val="20"/>
        </w:rPr>
        <w:t>疾患名や歩行状態などの</w:t>
      </w:r>
      <w:r w:rsidR="00796290" w:rsidRPr="008F569E">
        <w:rPr>
          <w:rFonts w:hint="eastAsia"/>
          <w:sz w:val="20"/>
          <w:szCs w:val="20"/>
        </w:rPr>
        <w:t>ADL</w:t>
      </w:r>
      <w:r w:rsidR="00796290" w:rsidRPr="008F569E">
        <w:rPr>
          <w:rFonts w:hint="eastAsia"/>
          <w:sz w:val="20"/>
          <w:szCs w:val="20"/>
        </w:rPr>
        <w:t>等</w:t>
      </w:r>
      <w:r w:rsidR="00796290" w:rsidRPr="008F569E">
        <w:rPr>
          <w:rFonts w:hint="eastAsia"/>
          <w:sz w:val="20"/>
          <w:szCs w:val="20"/>
        </w:rPr>
        <w:t>)</w:t>
      </w:r>
      <w:r w:rsidR="002714E2" w:rsidRPr="008F569E">
        <w:rPr>
          <w:rFonts w:hint="eastAsia"/>
          <w:sz w:val="20"/>
          <w:szCs w:val="20"/>
        </w:rPr>
        <w:t>、退院前のカンファレンスや家屋調査において、</w:t>
      </w:r>
      <w:r w:rsidR="00390BD6" w:rsidRPr="008F569E">
        <w:rPr>
          <w:rFonts w:hint="eastAsia"/>
          <w:sz w:val="20"/>
          <w:szCs w:val="20"/>
        </w:rPr>
        <w:t>在宅</w:t>
      </w:r>
      <w:r w:rsidR="002714E2" w:rsidRPr="008F569E">
        <w:rPr>
          <w:rFonts w:hint="eastAsia"/>
          <w:sz w:val="20"/>
          <w:szCs w:val="20"/>
        </w:rPr>
        <w:t>生活に</w:t>
      </w:r>
      <w:r w:rsidR="00AE1784" w:rsidRPr="008F569E">
        <w:rPr>
          <w:rFonts w:hint="eastAsia"/>
          <w:sz w:val="20"/>
          <w:szCs w:val="20"/>
        </w:rPr>
        <w:t>必要とされる住宅改修に</w:t>
      </w:r>
      <w:r w:rsidR="002714E2" w:rsidRPr="008F569E">
        <w:rPr>
          <w:rFonts w:hint="eastAsia"/>
          <w:sz w:val="20"/>
          <w:szCs w:val="20"/>
        </w:rPr>
        <w:t>ついて医学的評価等</w:t>
      </w:r>
      <w:r w:rsidR="00796290" w:rsidRPr="008F569E">
        <w:rPr>
          <w:rFonts w:hint="eastAsia"/>
          <w:sz w:val="20"/>
          <w:szCs w:val="20"/>
        </w:rPr>
        <w:t>、</w:t>
      </w:r>
      <w:r w:rsidR="002714E2" w:rsidRPr="008F569E">
        <w:rPr>
          <w:rFonts w:hint="eastAsia"/>
          <w:sz w:val="20"/>
          <w:szCs w:val="20"/>
        </w:rPr>
        <w:t>主治医や理学療法士、作業療法士、相談員等、各関係者から情報収集してください。</w:t>
      </w:r>
    </w:p>
    <w:p w:rsidR="002D1851" w:rsidRPr="00894ABA" w:rsidRDefault="00F60D10" w:rsidP="003727FD">
      <w:pPr>
        <w:ind w:firstLineChars="200" w:firstLine="480"/>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4</w:t>
      </w:r>
      <w:r w:rsidR="00894ABA" w:rsidRPr="00894ABA">
        <w:rPr>
          <w:rFonts w:ascii="HG創英角ｺﾞｼｯｸUB" w:eastAsia="HG創英角ｺﾞｼｯｸUB" w:hAnsi="HG創英角ｺﾞｼｯｸUB" w:hint="eastAsia"/>
          <w:sz w:val="24"/>
          <w:szCs w:val="24"/>
        </w:rPr>
        <w:t>.</w:t>
      </w:r>
      <w:r w:rsidR="0059029C">
        <w:rPr>
          <w:rFonts w:ascii="HG創英角ｺﾞｼｯｸUB" w:eastAsia="HG創英角ｺﾞｼｯｸUB" w:hAnsi="HG創英角ｺﾞｼｯｸUB" w:hint="eastAsia"/>
          <w:sz w:val="24"/>
          <w:szCs w:val="24"/>
        </w:rPr>
        <w:t>居宅サービスの利用がなく、住宅改修のみの希望の場合</w:t>
      </w:r>
    </w:p>
    <w:p w:rsidR="00E16AAF" w:rsidRPr="008F569E" w:rsidRDefault="00CE120B" w:rsidP="00AE1784">
      <w:pPr>
        <w:ind w:leftChars="300" w:left="630"/>
        <w:rPr>
          <w:sz w:val="20"/>
          <w:szCs w:val="20"/>
        </w:rPr>
      </w:pPr>
      <w:r w:rsidRPr="008F569E">
        <w:rPr>
          <w:rFonts w:hint="eastAsia"/>
          <w:sz w:val="20"/>
          <w:szCs w:val="20"/>
        </w:rPr>
        <w:t>住宅改修に至った経緯</w:t>
      </w:r>
      <w:r w:rsidR="003727FD" w:rsidRPr="008F569E">
        <w:rPr>
          <w:rFonts w:hint="eastAsia"/>
          <w:sz w:val="20"/>
          <w:szCs w:val="20"/>
        </w:rPr>
        <w:t>や利用者の身体状況、</w:t>
      </w:r>
      <w:r w:rsidR="00AE1784" w:rsidRPr="008F569E">
        <w:rPr>
          <w:rFonts w:hint="eastAsia"/>
          <w:sz w:val="20"/>
          <w:szCs w:val="20"/>
        </w:rPr>
        <w:t>地域</w:t>
      </w:r>
      <w:r w:rsidR="00390BD6" w:rsidRPr="008F569E">
        <w:rPr>
          <w:rFonts w:hint="eastAsia"/>
          <w:sz w:val="20"/>
          <w:szCs w:val="20"/>
        </w:rPr>
        <w:t>包括支援センター</w:t>
      </w:r>
      <w:r w:rsidR="00AE1784" w:rsidRPr="008F569E">
        <w:rPr>
          <w:rFonts w:hint="eastAsia"/>
          <w:sz w:val="20"/>
          <w:szCs w:val="20"/>
        </w:rPr>
        <w:t>や主治医等</w:t>
      </w:r>
      <w:r w:rsidR="00D14F6D" w:rsidRPr="008F569E">
        <w:rPr>
          <w:rFonts w:hint="eastAsia"/>
          <w:sz w:val="20"/>
          <w:szCs w:val="20"/>
        </w:rPr>
        <w:t>による助言</w:t>
      </w:r>
      <w:r w:rsidR="00390BD6" w:rsidRPr="008F569E">
        <w:rPr>
          <w:rFonts w:hint="eastAsia"/>
          <w:sz w:val="20"/>
          <w:szCs w:val="20"/>
        </w:rPr>
        <w:t>等</w:t>
      </w:r>
      <w:r w:rsidR="003727FD" w:rsidRPr="008F569E">
        <w:rPr>
          <w:rFonts w:hint="eastAsia"/>
          <w:sz w:val="20"/>
          <w:szCs w:val="20"/>
        </w:rPr>
        <w:t>を</w:t>
      </w:r>
      <w:r w:rsidR="00A9000C" w:rsidRPr="008F569E">
        <w:rPr>
          <w:rFonts w:hint="eastAsia"/>
          <w:sz w:val="20"/>
          <w:szCs w:val="20"/>
        </w:rPr>
        <w:t>情報</w:t>
      </w:r>
      <w:r w:rsidR="003727FD" w:rsidRPr="008F569E">
        <w:rPr>
          <w:rFonts w:hint="eastAsia"/>
          <w:sz w:val="20"/>
          <w:szCs w:val="20"/>
        </w:rPr>
        <w:t>収集し、</w:t>
      </w:r>
      <w:r w:rsidR="000F58C1" w:rsidRPr="008F569E">
        <w:rPr>
          <w:rFonts w:hint="eastAsia"/>
          <w:sz w:val="20"/>
          <w:szCs w:val="20"/>
        </w:rPr>
        <w:t>要点をまとめた情報の提供を</w:t>
      </w:r>
      <w:r w:rsidR="00AE1784" w:rsidRPr="008F569E">
        <w:rPr>
          <w:rFonts w:hint="eastAsia"/>
          <w:sz w:val="20"/>
          <w:szCs w:val="20"/>
        </w:rPr>
        <w:t>理由書に落とし込む、又は</w:t>
      </w:r>
      <w:r w:rsidR="00390BD6" w:rsidRPr="008F569E">
        <w:rPr>
          <w:rFonts w:hint="eastAsia"/>
          <w:sz w:val="20"/>
          <w:szCs w:val="20"/>
        </w:rPr>
        <w:t>任意の書式にて</w:t>
      </w:r>
      <w:r w:rsidR="000F58C1" w:rsidRPr="008F569E">
        <w:rPr>
          <w:rFonts w:hint="eastAsia"/>
          <w:sz w:val="20"/>
          <w:szCs w:val="20"/>
        </w:rPr>
        <w:t>お願いします。</w:t>
      </w:r>
    </w:p>
    <w:p w:rsidR="00FA56D5" w:rsidRPr="0059029C" w:rsidRDefault="0059029C" w:rsidP="003727FD">
      <w:pPr>
        <w:ind w:firstLineChars="200" w:firstLine="480"/>
        <w:rPr>
          <w:rFonts w:ascii="HG創英角ｺﾞｼｯｸUB" w:eastAsia="HG創英角ｺﾞｼｯｸUB" w:hAnsi="HG創英角ｺﾞｼｯｸUB"/>
          <w:sz w:val="24"/>
          <w:szCs w:val="24"/>
        </w:rPr>
      </w:pPr>
      <w:r w:rsidRPr="0059029C">
        <w:rPr>
          <w:rFonts w:ascii="HG創英角ｺﾞｼｯｸUB" w:eastAsia="HG創英角ｺﾞｼｯｸUB" w:hAnsi="HG創英角ｺﾞｼｯｸUB" w:hint="eastAsia"/>
          <w:sz w:val="24"/>
          <w:szCs w:val="24"/>
        </w:rPr>
        <w:t>5.主治医等による必要性の判断について</w:t>
      </w:r>
    </w:p>
    <w:p w:rsidR="003A0100" w:rsidRPr="008F569E" w:rsidRDefault="00390BD6" w:rsidP="00AE1784">
      <w:pPr>
        <w:ind w:left="630" w:hangingChars="300" w:hanging="630"/>
        <w:rPr>
          <w:sz w:val="20"/>
          <w:szCs w:val="20"/>
        </w:rPr>
      </w:pPr>
      <w:r>
        <w:rPr>
          <w:rFonts w:asciiTheme="minorEastAsia" w:hAnsiTheme="minorEastAsia" w:hint="eastAsia"/>
          <w:szCs w:val="21"/>
        </w:rPr>
        <w:t xml:space="preserve">　　　</w:t>
      </w:r>
      <w:r w:rsidRPr="008F569E">
        <w:rPr>
          <w:rFonts w:asciiTheme="minorEastAsia" w:hAnsiTheme="minorEastAsia" w:hint="eastAsia"/>
          <w:sz w:val="20"/>
          <w:szCs w:val="20"/>
        </w:rPr>
        <w:t>利用者の身体状況を踏まえた在宅生活について、主治医や理学療法士、作業療法士らによる医学的・専門的な</w:t>
      </w:r>
      <w:r w:rsidRPr="008F569E">
        <w:rPr>
          <w:rFonts w:hint="eastAsia"/>
          <w:sz w:val="20"/>
          <w:szCs w:val="20"/>
        </w:rPr>
        <w:t>視点から改修の</w:t>
      </w:r>
      <w:r w:rsidRPr="008F569E">
        <w:rPr>
          <w:rFonts w:asciiTheme="minorEastAsia" w:hAnsiTheme="minorEastAsia" w:hint="eastAsia"/>
          <w:sz w:val="20"/>
          <w:szCs w:val="20"/>
        </w:rPr>
        <w:t>必要性の評価がされている場合、その情報を</w:t>
      </w:r>
      <w:r w:rsidR="00AE1784" w:rsidRPr="008F569E">
        <w:rPr>
          <w:rFonts w:asciiTheme="minorEastAsia" w:hAnsiTheme="minorEastAsia" w:hint="eastAsia"/>
          <w:sz w:val="20"/>
          <w:szCs w:val="20"/>
        </w:rPr>
        <w:t>確実に</w:t>
      </w:r>
      <w:r w:rsidRPr="008F569E">
        <w:rPr>
          <w:rFonts w:asciiTheme="minorEastAsia" w:hAnsiTheme="minorEastAsia" w:hint="eastAsia"/>
          <w:sz w:val="20"/>
          <w:szCs w:val="20"/>
        </w:rPr>
        <w:t>理由書へ記載してください。</w:t>
      </w:r>
    </w:p>
    <w:p w:rsidR="0059029C" w:rsidRPr="0059029C" w:rsidRDefault="0059029C" w:rsidP="003727FD">
      <w:pPr>
        <w:ind w:firstLineChars="200" w:firstLine="480"/>
        <w:rPr>
          <w:rFonts w:ascii="HG創英角ｺﾞｼｯｸUB" w:eastAsia="HG創英角ｺﾞｼｯｸUB" w:hAnsi="HG創英角ｺﾞｼｯｸUB"/>
          <w:sz w:val="24"/>
          <w:szCs w:val="24"/>
        </w:rPr>
      </w:pPr>
      <w:r w:rsidRPr="0059029C">
        <w:rPr>
          <w:rFonts w:ascii="HG創英角ｺﾞｼｯｸUB" w:eastAsia="HG創英角ｺﾞｼｯｸUB" w:hAnsi="HG創英角ｺﾞｼｯｸUB" w:hint="eastAsia"/>
          <w:sz w:val="24"/>
          <w:szCs w:val="24"/>
        </w:rPr>
        <w:t>6.居宅サービス利用状況について</w:t>
      </w:r>
    </w:p>
    <w:p w:rsidR="0059029C" w:rsidRPr="008F569E" w:rsidRDefault="00390BD6" w:rsidP="008F569E">
      <w:pPr>
        <w:ind w:firstLineChars="300" w:firstLine="600"/>
        <w:rPr>
          <w:sz w:val="20"/>
          <w:szCs w:val="20"/>
        </w:rPr>
      </w:pPr>
      <w:r w:rsidRPr="008F569E">
        <w:rPr>
          <w:rFonts w:hint="eastAsia"/>
          <w:sz w:val="20"/>
          <w:szCs w:val="20"/>
        </w:rPr>
        <w:t>理由書の中に、</w:t>
      </w:r>
      <w:r w:rsidR="0059029C" w:rsidRPr="008F569E">
        <w:rPr>
          <w:rFonts w:hint="eastAsia"/>
          <w:sz w:val="20"/>
          <w:szCs w:val="20"/>
        </w:rPr>
        <w:t>他の介護保険のサービスの利用状況</w:t>
      </w:r>
      <w:r w:rsidR="0059029C" w:rsidRPr="008F569E">
        <w:rPr>
          <w:rFonts w:hint="eastAsia"/>
          <w:sz w:val="20"/>
          <w:szCs w:val="20"/>
        </w:rPr>
        <w:t>(</w:t>
      </w:r>
      <w:r w:rsidR="0059029C" w:rsidRPr="008F569E">
        <w:rPr>
          <w:rFonts w:hint="eastAsia"/>
          <w:sz w:val="20"/>
          <w:szCs w:val="20"/>
        </w:rPr>
        <w:t>サービス内容、頻度等</w:t>
      </w:r>
      <w:r w:rsidR="0059029C" w:rsidRPr="008F569E">
        <w:rPr>
          <w:rFonts w:hint="eastAsia"/>
          <w:sz w:val="20"/>
          <w:szCs w:val="20"/>
        </w:rPr>
        <w:t>)</w:t>
      </w:r>
      <w:r w:rsidRPr="008F569E">
        <w:rPr>
          <w:rFonts w:hint="eastAsia"/>
          <w:sz w:val="20"/>
          <w:szCs w:val="20"/>
        </w:rPr>
        <w:t>の記載</w:t>
      </w:r>
      <w:r w:rsidR="008F569E">
        <w:rPr>
          <w:rFonts w:hint="eastAsia"/>
          <w:sz w:val="20"/>
          <w:szCs w:val="20"/>
        </w:rPr>
        <w:t>や、</w:t>
      </w:r>
    </w:p>
    <w:p w:rsidR="0059029C" w:rsidRPr="008F569E" w:rsidRDefault="00AB1DEF" w:rsidP="008F569E">
      <w:pPr>
        <w:ind w:left="600" w:hangingChars="300" w:hanging="600"/>
        <w:rPr>
          <w:sz w:val="20"/>
          <w:szCs w:val="20"/>
        </w:rPr>
      </w:pPr>
      <w:r w:rsidRPr="008F569E">
        <w:rPr>
          <w:rFonts w:hint="eastAsia"/>
          <w:sz w:val="20"/>
          <w:szCs w:val="20"/>
        </w:rPr>
        <w:t xml:space="preserve">　</w:t>
      </w:r>
      <w:r w:rsidR="003727FD" w:rsidRPr="008F569E">
        <w:rPr>
          <w:rFonts w:hint="eastAsia"/>
          <w:sz w:val="20"/>
          <w:szCs w:val="20"/>
        </w:rPr>
        <w:t xml:space="preserve">　　</w:t>
      </w:r>
      <w:r w:rsidR="008F569E">
        <w:rPr>
          <w:rFonts w:hint="eastAsia"/>
          <w:sz w:val="20"/>
          <w:szCs w:val="20"/>
        </w:rPr>
        <w:t>理由書右下欄の福祉用具の利用状況のチェックと、</w:t>
      </w:r>
      <w:r w:rsidR="0059029C" w:rsidRPr="008F569E">
        <w:rPr>
          <w:rFonts w:hint="eastAsia"/>
          <w:sz w:val="20"/>
          <w:szCs w:val="20"/>
        </w:rPr>
        <w:t>品目や個数の記入</w:t>
      </w:r>
      <w:r w:rsidR="00390BD6" w:rsidRPr="008F569E">
        <w:rPr>
          <w:rFonts w:hint="eastAsia"/>
          <w:sz w:val="20"/>
          <w:szCs w:val="20"/>
        </w:rPr>
        <w:t>をしてください。</w:t>
      </w:r>
    </w:p>
    <w:p w:rsidR="0059029C" w:rsidRPr="0059029C" w:rsidRDefault="0059029C" w:rsidP="003727FD">
      <w:pPr>
        <w:ind w:firstLineChars="200" w:firstLine="480"/>
        <w:rPr>
          <w:rFonts w:ascii="HG創英角ｺﾞｼｯｸUB" w:eastAsia="HG創英角ｺﾞｼｯｸUB" w:hAnsi="HG創英角ｺﾞｼｯｸUB"/>
          <w:sz w:val="24"/>
          <w:szCs w:val="24"/>
        </w:rPr>
      </w:pPr>
      <w:r w:rsidRPr="0059029C">
        <w:rPr>
          <w:rFonts w:ascii="HG創英角ｺﾞｼｯｸUB" w:eastAsia="HG創英角ｺﾞｼｯｸUB" w:hAnsi="HG創英角ｺﾞｼｯｸUB" w:hint="eastAsia"/>
          <w:sz w:val="24"/>
          <w:szCs w:val="24"/>
        </w:rPr>
        <w:t>7.モニタリングについて</w:t>
      </w:r>
    </w:p>
    <w:p w:rsidR="0059029C" w:rsidRPr="008F569E" w:rsidRDefault="0059029C" w:rsidP="003727FD">
      <w:pPr>
        <w:ind w:leftChars="300" w:left="630"/>
        <w:rPr>
          <w:sz w:val="20"/>
          <w:szCs w:val="20"/>
        </w:rPr>
      </w:pPr>
      <w:r w:rsidRPr="008F569E">
        <w:rPr>
          <w:rFonts w:hint="eastAsia"/>
          <w:sz w:val="20"/>
          <w:szCs w:val="20"/>
        </w:rPr>
        <w:t>利用者の中には、事前協議の中で説明を行っても、設置した手すりなどの適切な使用方法について十分に理解ができていない方や、改修後に状態が変化する方がいらっしゃいます。設置した手すりなどを適切に使用できているか</w:t>
      </w:r>
      <w:r w:rsidR="008F569E" w:rsidRPr="008F569E">
        <w:rPr>
          <w:rFonts w:hint="eastAsia"/>
          <w:sz w:val="20"/>
          <w:szCs w:val="20"/>
        </w:rPr>
        <w:t>、状態の変化により無理な動作となっていないか、住宅改修により</w:t>
      </w:r>
      <w:r w:rsidRPr="008F569E">
        <w:rPr>
          <w:rFonts w:hint="eastAsia"/>
          <w:sz w:val="20"/>
          <w:szCs w:val="20"/>
        </w:rPr>
        <w:t>実際に利用者の生活がどの程度改善されているか等</w:t>
      </w:r>
      <w:r w:rsidR="00AE1784" w:rsidRPr="008F569E">
        <w:rPr>
          <w:rFonts w:hint="eastAsia"/>
          <w:sz w:val="20"/>
          <w:szCs w:val="20"/>
        </w:rPr>
        <w:t>につい</w:t>
      </w:r>
      <w:r w:rsidR="008F569E" w:rsidRPr="008F569E">
        <w:rPr>
          <w:rFonts w:hint="eastAsia"/>
          <w:sz w:val="20"/>
          <w:szCs w:val="20"/>
        </w:rPr>
        <w:t>て</w:t>
      </w:r>
      <w:r w:rsidR="00AE1784" w:rsidRPr="008F569E">
        <w:rPr>
          <w:rFonts w:hint="eastAsia"/>
          <w:sz w:val="20"/>
          <w:szCs w:val="20"/>
        </w:rPr>
        <w:t>適宜モニタリングし、把握するようにしてください。</w:t>
      </w:r>
    </w:p>
    <w:p w:rsidR="008F569E" w:rsidRPr="008F569E" w:rsidRDefault="008F569E" w:rsidP="008F569E">
      <w:pPr>
        <w:ind w:firstLineChars="200" w:firstLine="480"/>
        <w:rPr>
          <w:rFonts w:ascii="HG創英角ｺﾞｼｯｸUB" w:eastAsia="HG創英角ｺﾞｼｯｸUB" w:hAnsi="HG創英角ｺﾞｼｯｸUB"/>
          <w:sz w:val="24"/>
          <w:szCs w:val="24"/>
        </w:rPr>
      </w:pPr>
      <w:r w:rsidRPr="008F569E">
        <w:rPr>
          <w:rFonts w:ascii="HG創英角ｺﾞｼｯｸUB" w:eastAsia="HG創英角ｺﾞｼｯｸUB" w:hAnsi="HG創英角ｺﾞｼｯｸUB" w:hint="eastAsia"/>
          <w:sz w:val="24"/>
          <w:szCs w:val="24"/>
        </w:rPr>
        <w:t>8.資材の選択について</w:t>
      </w:r>
    </w:p>
    <w:p w:rsidR="008F569E" w:rsidRPr="008F569E" w:rsidRDefault="008F569E" w:rsidP="008F569E">
      <w:pPr>
        <w:ind w:leftChars="300" w:left="630"/>
        <w:rPr>
          <w:sz w:val="20"/>
          <w:szCs w:val="20"/>
        </w:rPr>
      </w:pPr>
      <w:r w:rsidRPr="008F569E">
        <w:rPr>
          <w:rFonts w:hint="eastAsia"/>
          <w:sz w:val="20"/>
          <w:szCs w:val="20"/>
        </w:rPr>
        <w:t>介護保険適用の場合であっても、介護保険の住宅改修後は専ら個人の不動産となることから、一般的な資材より高額なものを使用していた場合、資材の</w:t>
      </w:r>
      <w:r w:rsidR="00B63A50">
        <w:rPr>
          <w:rFonts w:hint="eastAsia"/>
          <w:sz w:val="20"/>
          <w:szCs w:val="20"/>
        </w:rPr>
        <w:t>差し替えまたは保険外となる可能性があります。利用者の身体状況等</w:t>
      </w:r>
      <w:r w:rsidRPr="008F569E">
        <w:rPr>
          <w:rFonts w:hint="eastAsia"/>
          <w:sz w:val="20"/>
          <w:szCs w:val="20"/>
        </w:rPr>
        <w:t>に</w:t>
      </w:r>
      <w:r w:rsidR="00C1019A">
        <w:rPr>
          <w:rFonts w:hint="eastAsia"/>
          <w:sz w:val="20"/>
          <w:szCs w:val="20"/>
        </w:rPr>
        <w:t>より必要性が判断されている場合は保険者と協議するものとし、単に</w:t>
      </w:r>
      <w:r w:rsidRPr="008F569E">
        <w:rPr>
          <w:rFonts w:hint="eastAsia"/>
          <w:sz w:val="20"/>
          <w:szCs w:val="20"/>
        </w:rPr>
        <w:t>本人の希望といった理由のみでの使用は認められません。</w:t>
      </w:r>
    </w:p>
    <w:p w:rsidR="00403E66" w:rsidRDefault="00403E66" w:rsidP="00A722B6">
      <w:pPr>
        <w:rPr>
          <w:rFonts w:ascii="HG創英角ｺﾞｼｯｸUB" w:eastAsia="HG創英角ｺﾞｼｯｸUB" w:hAnsi="HG創英角ｺﾞｼｯｸUB"/>
          <w:sz w:val="26"/>
          <w:szCs w:val="24"/>
        </w:rPr>
      </w:pPr>
    </w:p>
    <w:p w:rsidR="00A722B6" w:rsidRPr="00C9487E" w:rsidRDefault="00A722B6" w:rsidP="00A722B6">
      <w:pPr>
        <w:rPr>
          <w:rFonts w:ascii="HG創英角ｺﾞｼｯｸUB" w:eastAsia="HG創英角ｺﾞｼｯｸUB" w:hAnsi="HG創英角ｺﾞｼｯｸUB"/>
          <w:sz w:val="26"/>
          <w:szCs w:val="24"/>
        </w:rPr>
      </w:pPr>
      <w:r w:rsidRPr="00C9487E">
        <w:rPr>
          <w:rFonts w:ascii="HG創英角ｺﾞｼｯｸUB" w:eastAsia="HG創英角ｺﾞｼｯｸUB" w:hAnsi="HG創英角ｺﾞｼｯｸUB" w:hint="eastAsia"/>
          <w:sz w:val="26"/>
          <w:szCs w:val="24"/>
        </w:rPr>
        <w:t>9.見積書の書き方について</w:t>
      </w:r>
    </w:p>
    <w:p w:rsidR="00A722B6" w:rsidRDefault="005272DE" w:rsidP="005272DE">
      <w:pPr>
        <w:ind w:firstLineChars="100" w:firstLine="210"/>
      </w:pPr>
      <w:r>
        <w:rPr>
          <w:rFonts w:hint="eastAsia"/>
        </w:rPr>
        <w:t>①</w:t>
      </w:r>
      <w:r w:rsidR="00A722B6">
        <w:rPr>
          <w:rFonts w:hint="eastAsia"/>
        </w:rPr>
        <w:t>改修の種類、改修箇所ごとに、面積や数量、資材単価などを明記。</w:t>
      </w:r>
    </w:p>
    <w:p w:rsidR="00A722B6" w:rsidRDefault="00A722B6" w:rsidP="005272DE">
      <w:pPr>
        <w:ind w:leftChars="200" w:left="420"/>
      </w:pPr>
      <w:r w:rsidRPr="00985B91">
        <w:rPr>
          <w:rFonts w:hint="eastAsia"/>
        </w:rPr>
        <w:t>部屋名、改修部分、改修の名称（手すり、スロープ等）、改修内容（仕様、長さ、面積等）、住宅改修の種類を記入してください。また、工事一式とはせずに、</w:t>
      </w:r>
      <w:r>
        <w:rPr>
          <w:rFonts w:hint="eastAsia"/>
        </w:rPr>
        <w:t>材料費、施工費</w:t>
      </w:r>
      <w:r w:rsidRPr="00985B91">
        <w:rPr>
          <w:rFonts w:hint="eastAsia"/>
        </w:rPr>
        <w:t>、諸経費等の内訳を記入してください。工事一式で記入されている場合は、見積書の訂正を依頼しますので、ご注意ください。</w:t>
      </w:r>
    </w:p>
    <w:p w:rsidR="00A722B6" w:rsidRPr="00A267F7" w:rsidRDefault="00A722B6" w:rsidP="00A722B6">
      <w:pPr>
        <w:ind w:firstLineChars="100" w:firstLine="210"/>
      </w:pPr>
    </w:p>
    <w:p w:rsidR="00A722B6" w:rsidRDefault="005272DE" w:rsidP="005272DE">
      <w:pPr>
        <w:ind w:firstLineChars="100" w:firstLine="210"/>
      </w:pPr>
      <w:r>
        <w:rPr>
          <w:rFonts w:hint="eastAsia"/>
        </w:rPr>
        <w:t>②</w:t>
      </w:r>
      <w:r w:rsidR="00A722B6">
        <w:rPr>
          <w:rFonts w:hint="eastAsia"/>
        </w:rPr>
        <w:t>嵩上げ工事や踏み台設置などの、カタログのない工事に関する積算根拠の整理。</w:t>
      </w:r>
    </w:p>
    <w:p w:rsidR="00A722B6" w:rsidRDefault="00A722B6" w:rsidP="00A722B6">
      <w:r>
        <w:rPr>
          <w:rFonts w:hint="eastAsia"/>
        </w:rPr>
        <w:t xml:space="preserve">　</w:t>
      </w:r>
      <w:r w:rsidR="005272DE">
        <w:rPr>
          <w:rFonts w:hint="eastAsia"/>
        </w:rPr>
        <w:t xml:space="preserve">　　</w:t>
      </w:r>
      <w:r>
        <w:rPr>
          <w:rFonts w:hint="eastAsia"/>
        </w:rPr>
        <w:t>踏み台、スロープ設置、嵩上げなどにおいて、一式の標記が見られます。</w:t>
      </w:r>
    </w:p>
    <w:p w:rsidR="00A722B6" w:rsidRDefault="00A722B6" w:rsidP="005272DE">
      <w:pPr>
        <w:ind w:leftChars="200" w:left="630" w:hangingChars="100" w:hanging="210"/>
      </w:pPr>
      <w:r>
        <w:rPr>
          <w:rFonts w:hint="eastAsia"/>
        </w:rPr>
        <w:t>⇒まずは、材料費とはつり・給水配管・器具取付などの施工費、処分費、諸経費を区分する。</w:t>
      </w:r>
    </w:p>
    <w:p w:rsidR="00A722B6" w:rsidRDefault="00A722B6" w:rsidP="005272DE">
      <w:pPr>
        <w:ind w:firstLineChars="200" w:firstLine="420"/>
      </w:pPr>
      <w:r>
        <w:rPr>
          <w:rFonts w:hint="eastAsia"/>
        </w:rPr>
        <w:t>⇒資材、施工費</w:t>
      </w:r>
      <w:r>
        <w:rPr>
          <w:rFonts w:hint="eastAsia"/>
        </w:rPr>
        <w:t>(</w:t>
      </w:r>
      <w:r>
        <w:rPr>
          <w:rFonts w:hint="eastAsia"/>
        </w:rPr>
        <w:t>工賃</w:t>
      </w:r>
      <w:r>
        <w:rPr>
          <w:rFonts w:hint="eastAsia"/>
        </w:rPr>
        <w:t>)</w:t>
      </w:r>
      <w:r>
        <w:rPr>
          <w:rFonts w:hint="eastAsia"/>
        </w:rPr>
        <w:t>に関しても一式とするのではなく、</w:t>
      </w:r>
    </w:p>
    <w:p w:rsidR="00A722B6" w:rsidRDefault="00A722B6" w:rsidP="005272DE">
      <w:pPr>
        <w:ind w:leftChars="200" w:left="1050" w:hangingChars="300" w:hanging="630"/>
      </w:pPr>
      <w:r>
        <w:rPr>
          <w:rFonts w:hint="eastAsia"/>
        </w:rPr>
        <w:t xml:space="preserve">　資材費：床タイル、壁タイル、グレーチング、コンクリート、モルタル、ビス・金物類、砂、セメント等</w:t>
      </w:r>
    </w:p>
    <w:p w:rsidR="00A722B6" w:rsidRDefault="00A722B6" w:rsidP="005272DE">
      <w:pPr>
        <w:ind w:firstLineChars="300" w:firstLine="630"/>
      </w:pPr>
      <w:r>
        <w:rPr>
          <w:rFonts w:hint="eastAsia"/>
        </w:rPr>
        <w:t>施工費：打設工事、はつり、給排水工事、タイル工事、器具取付等</w:t>
      </w:r>
    </w:p>
    <w:p w:rsidR="00A722B6" w:rsidRDefault="00A722B6" w:rsidP="005272DE">
      <w:pPr>
        <w:ind w:leftChars="200" w:left="420"/>
      </w:pPr>
      <w:r>
        <w:rPr>
          <w:rFonts w:hint="eastAsia"/>
        </w:rPr>
        <w:t>そのほか、処分費、機械レンタル費等、内容が区分できるものは分けるなど、内容が分かり易いように区分し、記載して下さい。</w:t>
      </w:r>
    </w:p>
    <w:p w:rsidR="00A722B6" w:rsidRPr="00A267F7" w:rsidRDefault="00A722B6" w:rsidP="00A722B6"/>
    <w:p w:rsidR="00A722B6" w:rsidRDefault="005272DE" w:rsidP="005272DE">
      <w:pPr>
        <w:ind w:leftChars="100" w:left="210"/>
      </w:pPr>
      <w:r>
        <w:rPr>
          <w:rFonts w:hint="eastAsia"/>
        </w:rPr>
        <w:t>③</w:t>
      </w:r>
      <w:r w:rsidR="00A722B6">
        <w:rPr>
          <w:rFonts w:hint="eastAsia"/>
        </w:rPr>
        <w:t>作業日程や作業工程が分かるような記載</w:t>
      </w:r>
    </w:p>
    <w:p w:rsidR="00A722B6" w:rsidRDefault="00A722B6" w:rsidP="005272DE">
      <w:pPr>
        <w:ind w:leftChars="200" w:left="420"/>
      </w:pPr>
      <w:r>
        <w:rPr>
          <w:rFonts w:hint="eastAsia"/>
        </w:rPr>
        <w:t>予定で構いませんので、作業工程</w:t>
      </w:r>
      <w:r>
        <w:rPr>
          <w:rFonts w:hint="eastAsia"/>
        </w:rPr>
        <w:t>(</w:t>
      </w:r>
      <w:r>
        <w:rPr>
          <w:rFonts w:hint="eastAsia"/>
        </w:rPr>
        <w:t xml:space="preserve">１日目　はつり、配管、打設　　</w:t>
      </w:r>
      <w:r>
        <w:rPr>
          <w:rFonts w:hint="eastAsia"/>
        </w:rPr>
        <w:t>2</w:t>
      </w:r>
      <w:r>
        <w:rPr>
          <w:rFonts w:hint="eastAsia"/>
        </w:rPr>
        <w:t>日目タ</w:t>
      </w:r>
      <w:r w:rsidR="005272DE">
        <w:rPr>
          <w:rFonts w:hint="eastAsia"/>
        </w:rPr>
        <w:t>イル工事</w:t>
      </w:r>
      <w:r>
        <w:rPr>
          <w:rFonts w:hint="eastAsia"/>
        </w:rPr>
        <w:t>など</w:t>
      </w:r>
      <w:r>
        <w:rPr>
          <w:rFonts w:hint="eastAsia"/>
        </w:rPr>
        <w:t>)</w:t>
      </w:r>
      <w:r>
        <w:rPr>
          <w:rFonts w:hint="eastAsia"/>
        </w:rPr>
        <w:t>が分かるような記載をお願いします。</w:t>
      </w:r>
    </w:p>
    <w:p w:rsidR="00A722B6" w:rsidRDefault="00A722B6" w:rsidP="00A722B6">
      <w:pPr>
        <w:ind w:left="210" w:hangingChars="100" w:hanging="210"/>
      </w:pPr>
    </w:p>
    <w:p w:rsidR="00A722B6" w:rsidRDefault="00A722B6" w:rsidP="005272DE">
      <w:pPr>
        <w:ind w:leftChars="200" w:left="630" w:hangingChars="100" w:hanging="210"/>
      </w:pPr>
      <w:r>
        <w:rPr>
          <w:rFonts w:hint="eastAsia"/>
        </w:rPr>
        <w:t>※施工費などの適正化のため、作業工程表や写真</w:t>
      </w:r>
      <w:r>
        <w:rPr>
          <w:rFonts w:hint="eastAsia"/>
        </w:rPr>
        <w:t>(</w:t>
      </w:r>
      <w:r>
        <w:rPr>
          <w:rFonts w:hint="eastAsia"/>
        </w:rPr>
        <w:t>はつり、コンクリート打設、タイル張りなど</w:t>
      </w:r>
      <w:r>
        <w:rPr>
          <w:rFonts w:hint="eastAsia"/>
        </w:rPr>
        <w:t>)</w:t>
      </w:r>
      <w:r>
        <w:rPr>
          <w:rFonts w:hint="eastAsia"/>
        </w:rPr>
        <w:t>の提出を依頼。</w:t>
      </w:r>
    </w:p>
    <w:p w:rsidR="00A722B6" w:rsidRPr="00A722B6" w:rsidRDefault="00A722B6" w:rsidP="00E52FC5">
      <w:pPr>
        <w:jc w:val="center"/>
        <w:rPr>
          <w:rFonts w:asciiTheme="majorEastAsia" w:eastAsiaTheme="majorEastAsia" w:hAnsiTheme="majorEastAsia"/>
          <w:b/>
          <w:sz w:val="22"/>
        </w:rPr>
      </w:pPr>
    </w:p>
    <w:p w:rsidR="00A722B6" w:rsidRDefault="00A722B6" w:rsidP="00E52FC5">
      <w:pPr>
        <w:jc w:val="center"/>
        <w:rPr>
          <w:rFonts w:asciiTheme="majorEastAsia" w:eastAsiaTheme="majorEastAsia" w:hAnsiTheme="majorEastAsia"/>
          <w:b/>
          <w:sz w:val="22"/>
        </w:rPr>
      </w:pPr>
    </w:p>
    <w:p w:rsidR="00A722B6" w:rsidRDefault="00A722B6" w:rsidP="00E52FC5">
      <w:pPr>
        <w:jc w:val="center"/>
        <w:rPr>
          <w:rFonts w:asciiTheme="majorEastAsia" w:eastAsiaTheme="majorEastAsia" w:hAnsiTheme="majorEastAsia"/>
          <w:b/>
          <w:sz w:val="22"/>
        </w:rPr>
      </w:pPr>
    </w:p>
    <w:p w:rsidR="00A722B6" w:rsidRDefault="00A722B6" w:rsidP="00E52FC5">
      <w:pPr>
        <w:jc w:val="center"/>
        <w:rPr>
          <w:rFonts w:asciiTheme="majorEastAsia" w:eastAsiaTheme="majorEastAsia" w:hAnsiTheme="majorEastAsia"/>
          <w:b/>
          <w:sz w:val="22"/>
        </w:rPr>
      </w:pPr>
    </w:p>
    <w:p w:rsidR="00A722B6" w:rsidRDefault="00A722B6" w:rsidP="00E52FC5">
      <w:pPr>
        <w:jc w:val="center"/>
        <w:rPr>
          <w:rFonts w:asciiTheme="majorEastAsia" w:eastAsiaTheme="majorEastAsia" w:hAnsiTheme="majorEastAsia"/>
          <w:b/>
          <w:sz w:val="22"/>
        </w:rPr>
      </w:pPr>
    </w:p>
    <w:p w:rsidR="001C604F" w:rsidRDefault="001C604F" w:rsidP="00E52FC5">
      <w:pPr>
        <w:jc w:val="center"/>
        <w:rPr>
          <w:rFonts w:asciiTheme="majorEastAsia" w:eastAsiaTheme="majorEastAsia" w:hAnsiTheme="majorEastAsia"/>
          <w:b/>
          <w:sz w:val="22"/>
        </w:rPr>
      </w:pPr>
    </w:p>
    <w:p w:rsidR="001C604F" w:rsidRDefault="001C604F" w:rsidP="00E52FC5">
      <w:pPr>
        <w:jc w:val="center"/>
        <w:rPr>
          <w:rFonts w:asciiTheme="majorEastAsia" w:eastAsiaTheme="majorEastAsia" w:hAnsiTheme="majorEastAsia"/>
          <w:b/>
          <w:sz w:val="22"/>
        </w:rPr>
      </w:pPr>
    </w:p>
    <w:p w:rsidR="00A722B6" w:rsidRDefault="00A722B6" w:rsidP="00E52FC5">
      <w:pPr>
        <w:jc w:val="center"/>
        <w:rPr>
          <w:rFonts w:asciiTheme="majorEastAsia" w:eastAsiaTheme="majorEastAsia" w:hAnsiTheme="majorEastAsia"/>
          <w:b/>
          <w:sz w:val="22"/>
        </w:rPr>
      </w:pPr>
    </w:p>
    <w:p w:rsidR="00A722B6" w:rsidRDefault="00A722B6" w:rsidP="00E52FC5">
      <w:pPr>
        <w:jc w:val="center"/>
        <w:rPr>
          <w:rFonts w:asciiTheme="majorEastAsia" w:eastAsiaTheme="majorEastAsia" w:hAnsiTheme="majorEastAsia"/>
          <w:b/>
          <w:sz w:val="22"/>
        </w:rPr>
      </w:pPr>
    </w:p>
    <w:p w:rsidR="00A722B6" w:rsidRDefault="00A722B6" w:rsidP="00E52FC5">
      <w:pPr>
        <w:jc w:val="center"/>
        <w:rPr>
          <w:rFonts w:asciiTheme="majorEastAsia" w:eastAsiaTheme="majorEastAsia" w:hAnsiTheme="majorEastAsia"/>
          <w:b/>
          <w:sz w:val="22"/>
        </w:rPr>
      </w:pPr>
    </w:p>
    <w:p w:rsidR="00FE56E7" w:rsidRPr="00FE56E7" w:rsidRDefault="00FE56E7" w:rsidP="00FF0D50"/>
    <w:sectPr w:rsidR="00FE56E7" w:rsidRPr="00FE56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1A6" w:rsidRDefault="00CF21A6" w:rsidP="009476AB">
      <w:r>
        <w:separator/>
      </w:r>
    </w:p>
  </w:endnote>
  <w:endnote w:type="continuationSeparator" w:id="0">
    <w:p w:rsidR="00CF21A6" w:rsidRDefault="00CF21A6" w:rsidP="0094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1A6" w:rsidRDefault="00CF21A6" w:rsidP="009476AB">
      <w:r>
        <w:separator/>
      </w:r>
    </w:p>
  </w:footnote>
  <w:footnote w:type="continuationSeparator" w:id="0">
    <w:p w:rsidR="00CF21A6" w:rsidRDefault="00CF21A6" w:rsidP="00947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7B"/>
    <w:rsid w:val="00002778"/>
    <w:rsid w:val="00005E70"/>
    <w:rsid w:val="00013267"/>
    <w:rsid w:val="00013C9F"/>
    <w:rsid w:val="00020F71"/>
    <w:rsid w:val="00077376"/>
    <w:rsid w:val="00084350"/>
    <w:rsid w:val="000903C7"/>
    <w:rsid w:val="00094D12"/>
    <w:rsid w:val="000C6D90"/>
    <w:rsid w:val="000C706C"/>
    <w:rsid w:val="000C7362"/>
    <w:rsid w:val="000D6452"/>
    <w:rsid w:val="000F58C1"/>
    <w:rsid w:val="00114032"/>
    <w:rsid w:val="00122FE5"/>
    <w:rsid w:val="00133B16"/>
    <w:rsid w:val="00160335"/>
    <w:rsid w:val="00173F32"/>
    <w:rsid w:val="001861B7"/>
    <w:rsid w:val="00195914"/>
    <w:rsid w:val="001A244C"/>
    <w:rsid w:val="001C58B1"/>
    <w:rsid w:val="001C604F"/>
    <w:rsid w:val="001D7221"/>
    <w:rsid w:val="001E0C74"/>
    <w:rsid w:val="001E366D"/>
    <w:rsid w:val="00205273"/>
    <w:rsid w:val="00223B1E"/>
    <w:rsid w:val="0023768C"/>
    <w:rsid w:val="002714E2"/>
    <w:rsid w:val="00280B81"/>
    <w:rsid w:val="00282DFD"/>
    <w:rsid w:val="00291AE9"/>
    <w:rsid w:val="002A31CA"/>
    <w:rsid w:val="002C1BA8"/>
    <w:rsid w:val="002C5FDD"/>
    <w:rsid w:val="002D1851"/>
    <w:rsid w:val="002F133A"/>
    <w:rsid w:val="00303FF9"/>
    <w:rsid w:val="0031144E"/>
    <w:rsid w:val="00312823"/>
    <w:rsid w:val="00326901"/>
    <w:rsid w:val="003326DF"/>
    <w:rsid w:val="0034609D"/>
    <w:rsid w:val="00357E61"/>
    <w:rsid w:val="00365C86"/>
    <w:rsid w:val="00371C8C"/>
    <w:rsid w:val="003727FD"/>
    <w:rsid w:val="00390BD6"/>
    <w:rsid w:val="003918C3"/>
    <w:rsid w:val="003A0100"/>
    <w:rsid w:val="003B1890"/>
    <w:rsid w:val="003C4624"/>
    <w:rsid w:val="00403E66"/>
    <w:rsid w:val="00421636"/>
    <w:rsid w:val="00425A44"/>
    <w:rsid w:val="004419F6"/>
    <w:rsid w:val="00445D03"/>
    <w:rsid w:val="004627BB"/>
    <w:rsid w:val="0049390C"/>
    <w:rsid w:val="004A644F"/>
    <w:rsid w:val="004B11B6"/>
    <w:rsid w:val="004B36EB"/>
    <w:rsid w:val="004C23FB"/>
    <w:rsid w:val="004E2BC2"/>
    <w:rsid w:val="00502270"/>
    <w:rsid w:val="005044C2"/>
    <w:rsid w:val="00513FFA"/>
    <w:rsid w:val="00526882"/>
    <w:rsid w:val="005272DE"/>
    <w:rsid w:val="005367A3"/>
    <w:rsid w:val="00542165"/>
    <w:rsid w:val="00554523"/>
    <w:rsid w:val="005633E7"/>
    <w:rsid w:val="00565165"/>
    <w:rsid w:val="00572970"/>
    <w:rsid w:val="0059029C"/>
    <w:rsid w:val="005A75A6"/>
    <w:rsid w:val="005C1774"/>
    <w:rsid w:val="00606AEF"/>
    <w:rsid w:val="00617B42"/>
    <w:rsid w:val="00621892"/>
    <w:rsid w:val="00626E0A"/>
    <w:rsid w:val="006305B9"/>
    <w:rsid w:val="0064465B"/>
    <w:rsid w:val="00654C36"/>
    <w:rsid w:val="006552DE"/>
    <w:rsid w:val="00693EFC"/>
    <w:rsid w:val="00693F76"/>
    <w:rsid w:val="006B1435"/>
    <w:rsid w:val="006B1CA2"/>
    <w:rsid w:val="006C555C"/>
    <w:rsid w:val="006D09A6"/>
    <w:rsid w:val="006D6412"/>
    <w:rsid w:val="006E2C5F"/>
    <w:rsid w:val="006E48DA"/>
    <w:rsid w:val="006F3E9F"/>
    <w:rsid w:val="006F752E"/>
    <w:rsid w:val="007168FE"/>
    <w:rsid w:val="00717158"/>
    <w:rsid w:val="00726890"/>
    <w:rsid w:val="007315EE"/>
    <w:rsid w:val="00741CCF"/>
    <w:rsid w:val="00745391"/>
    <w:rsid w:val="00782F51"/>
    <w:rsid w:val="00796290"/>
    <w:rsid w:val="007B68C1"/>
    <w:rsid w:val="007D4D1E"/>
    <w:rsid w:val="007E25FA"/>
    <w:rsid w:val="007E5552"/>
    <w:rsid w:val="007E6E9C"/>
    <w:rsid w:val="007F3F6D"/>
    <w:rsid w:val="007F457B"/>
    <w:rsid w:val="007F48FB"/>
    <w:rsid w:val="00801DC8"/>
    <w:rsid w:val="008107D2"/>
    <w:rsid w:val="008128D3"/>
    <w:rsid w:val="00831170"/>
    <w:rsid w:val="0083398F"/>
    <w:rsid w:val="008471BD"/>
    <w:rsid w:val="0085170C"/>
    <w:rsid w:val="00856181"/>
    <w:rsid w:val="0087069A"/>
    <w:rsid w:val="0088329E"/>
    <w:rsid w:val="00894ABA"/>
    <w:rsid w:val="0089602A"/>
    <w:rsid w:val="008A28F1"/>
    <w:rsid w:val="008B7729"/>
    <w:rsid w:val="008D3F37"/>
    <w:rsid w:val="008E7D6B"/>
    <w:rsid w:val="008F44E4"/>
    <w:rsid w:val="008F569E"/>
    <w:rsid w:val="0090333F"/>
    <w:rsid w:val="00907B04"/>
    <w:rsid w:val="00914F78"/>
    <w:rsid w:val="009158A8"/>
    <w:rsid w:val="00921779"/>
    <w:rsid w:val="00921A1C"/>
    <w:rsid w:val="0094553B"/>
    <w:rsid w:val="00945FE9"/>
    <w:rsid w:val="009476AB"/>
    <w:rsid w:val="009478D7"/>
    <w:rsid w:val="00956AA6"/>
    <w:rsid w:val="0096411D"/>
    <w:rsid w:val="00970C85"/>
    <w:rsid w:val="009731E4"/>
    <w:rsid w:val="00975DD5"/>
    <w:rsid w:val="0098333A"/>
    <w:rsid w:val="00994CCD"/>
    <w:rsid w:val="009A637F"/>
    <w:rsid w:val="009B1FA9"/>
    <w:rsid w:val="009C36BB"/>
    <w:rsid w:val="009D27D0"/>
    <w:rsid w:val="009F6331"/>
    <w:rsid w:val="00A0408A"/>
    <w:rsid w:val="00A12A71"/>
    <w:rsid w:val="00A15A37"/>
    <w:rsid w:val="00A344B8"/>
    <w:rsid w:val="00A42034"/>
    <w:rsid w:val="00A50D87"/>
    <w:rsid w:val="00A511B1"/>
    <w:rsid w:val="00A56E69"/>
    <w:rsid w:val="00A67749"/>
    <w:rsid w:val="00A7018B"/>
    <w:rsid w:val="00A722B6"/>
    <w:rsid w:val="00A72EEA"/>
    <w:rsid w:val="00A9000C"/>
    <w:rsid w:val="00AA2E52"/>
    <w:rsid w:val="00AB1DEF"/>
    <w:rsid w:val="00AB25BE"/>
    <w:rsid w:val="00AB784A"/>
    <w:rsid w:val="00AC34A2"/>
    <w:rsid w:val="00AE1784"/>
    <w:rsid w:val="00AF7708"/>
    <w:rsid w:val="00B3301F"/>
    <w:rsid w:val="00B34890"/>
    <w:rsid w:val="00B63A50"/>
    <w:rsid w:val="00BB632F"/>
    <w:rsid w:val="00BC0F86"/>
    <w:rsid w:val="00BC4CD7"/>
    <w:rsid w:val="00BC6647"/>
    <w:rsid w:val="00BD2346"/>
    <w:rsid w:val="00BE12BC"/>
    <w:rsid w:val="00BE598D"/>
    <w:rsid w:val="00BF4AB6"/>
    <w:rsid w:val="00C1019A"/>
    <w:rsid w:val="00C14A07"/>
    <w:rsid w:val="00C17BBB"/>
    <w:rsid w:val="00C27607"/>
    <w:rsid w:val="00C312A4"/>
    <w:rsid w:val="00C51247"/>
    <w:rsid w:val="00C63F70"/>
    <w:rsid w:val="00C705A6"/>
    <w:rsid w:val="00C76CB1"/>
    <w:rsid w:val="00C909DF"/>
    <w:rsid w:val="00C9487E"/>
    <w:rsid w:val="00C94CC8"/>
    <w:rsid w:val="00CA2C8B"/>
    <w:rsid w:val="00CC05D6"/>
    <w:rsid w:val="00CE120B"/>
    <w:rsid w:val="00CF21A6"/>
    <w:rsid w:val="00CF2CB9"/>
    <w:rsid w:val="00CF4FF0"/>
    <w:rsid w:val="00D06614"/>
    <w:rsid w:val="00D14F6D"/>
    <w:rsid w:val="00D23258"/>
    <w:rsid w:val="00D245BF"/>
    <w:rsid w:val="00D263A8"/>
    <w:rsid w:val="00D4281E"/>
    <w:rsid w:val="00D42ECC"/>
    <w:rsid w:val="00D47D4F"/>
    <w:rsid w:val="00D70941"/>
    <w:rsid w:val="00D802F5"/>
    <w:rsid w:val="00D80DB3"/>
    <w:rsid w:val="00DB3AB8"/>
    <w:rsid w:val="00DE07CA"/>
    <w:rsid w:val="00DF0665"/>
    <w:rsid w:val="00DF38D9"/>
    <w:rsid w:val="00DF42D2"/>
    <w:rsid w:val="00E03B46"/>
    <w:rsid w:val="00E13CA3"/>
    <w:rsid w:val="00E16AAF"/>
    <w:rsid w:val="00E52FC5"/>
    <w:rsid w:val="00E544FA"/>
    <w:rsid w:val="00E60598"/>
    <w:rsid w:val="00E7201A"/>
    <w:rsid w:val="00E848A2"/>
    <w:rsid w:val="00E870AE"/>
    <w:rsid w:val="00EA03C8"/>
    <w:rsid w:val="00EA3AC1"/>
    <w:rsid w:val="00EA410A"/>
    <w:rsid w:val="00EC4D63"/>
    <w:rsid w:val="00EE6014"/>
    <w:rsid w:val="00EF6E3C"/>
    <w:rsid w:val="00F1088E"/>
    <w:rsid w:val="00F158FE"/>
    <w:rsid w:val="00F3457C"/>
    <w:rsid w:val="00F35138"/>
    <w:rsid w:val="00F42399"/>
    <w:rsid w:val="00F474A3"/>
    <w:rsid w:val="00F60D10"/>
    <w:rsid w:val="00F67BC7"/>
    <w:rsid w:val="00FA191B"/>
    <w:rsid w:val="00FA4061"/>
    <w:rsid w:val="00FA56D5"/>
    <w:rsid w:val="00FB32E0"/>
    <w:rsid w:val="00FB7C0A"/>
    <w:rsid w:val="00FC0087"/>
    <w:rsid w:val="00FD3733"/>
    <w:rsid w:val="00FD55E0"/>
    <w:rsid w:val="00FD77BC"/>
    <w:rsid w:val="00FE56E7"/>
    <w:rsid w:val="00FF0D50"/>
    <w:rsid w:val="00FF4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8A8"/>
  </w:style>
  <w:style w:type="character" w:customStyle="1" w:styleId="a4">
    <w:name w:val="日付 (文字)"/>
    <w:basedOn w:val="a0"/>
    <w:link w:val="a3"/>
    <w:uiPriority w:val="99"/>
    <w:semiHidden/>
    <w:rsid w:val="009158A8"/>
  </w:style>
  <w:style w:type="paragraph" w:styleId="a5">
    <w:name w:val="header"/>
    <w:basedOn w:val="a"/>
    <w:link w:val="a6"/>
    <w:uiPriority w:val="99"/>
    <w:unhideWhenUsed/>
    <w:rsid w:val="009476AB"/>
    <w:pPr>
      <w:tabs>
        <w:tab w:val="center" w:pos="4252"/>
        <w:tab w:val="right" w:pos="8504"/>
      </w:tabs>
      <w:snapToGrid w:val="0"/>
    </w:pPr>
  </w:style>
  <w:style w:type="character" w:customStyle="1" w:styleId="a6">
    <w:name w:val="ヘッダー (文字)"/>
    <w:basedOn w:val="a0"/>
    <w:link w:val="a5"/>
    <w:uiPriority w:val="99"/>
    <w:rsid w:val="009476AB"/>
  </w:style>
  <w:style w:type="paragraph" w:styleId="a7">
    <w:name w:val="footer"/>
    <w:basedOn w:val="a"/>
    <w:link w:val="a8"/>
    <w:uiPriority w:val="99"/>
    <w:unhideWhenUsed/>
    <w:rsid w:val="009476AB"/>
    <w:pPr>
      <w:tabs>
        <w:tab w:val="center" w:pos="4252"/>
        <w:tab w:val="right" w:pos="8504"/>
      </w:tabs>
      <w:snapToGrid w:val="0"/>
    </w:pPr>
  </w:style>
  <w:style w:type="character" w:customStyle="1" w:styleId="a8">
    <w:name w:val="フッター (文字)"/>
    <w:basedOn w:val="a0"/>
    <w:link w:val="a7"/>
    <w:uiPriority w:val="99"/>
    <w:rsid w:val="009476AB"/>
  </w:style>
  <w:style w:type="paragraph" w:styleId="a9">
    <w:name w:val="Balloon Text"/>
    <w:basedOn w:val="a"/>
    <w:link w:val="aa"/>
    <w:uiPriority w:val="99"/>
    <w:semiHidden/>
    <w:unhideWhenUsed/>
    <w:rsid w:val="00C94C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C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8A8"/>
  </w:style>
  <w:style w:type="character" w:customStyle="1" w:styleId="a4">
    <w:name w:val="日付 (文字)"/>
    <w:basedOn w:val="a0"/>
    <w:link w:val="a3"/>
    <w:uiPriority w:val="99"/>
    <w:semiHidden/>
    <w:rsid w:val="009158A8"/>
  </w:style>
  <w:style w:type="paragraph" w:styleId="a5">
    <w:name w:val="header"/>
    <w:basedOn w:val="a"/>
    <w:link w:val="a6"/>
    <w:uiPriority w:val="99"/>
    <w:unhideWhenUsed/>
    <w:rsid w:val="009476AB"/>
    <w:pPr>
      <w:tabs>
        <w:tab w:val="center" w:pos="4252"/>
        <w:tab w:val="right" w:pos="8504"/>
      </w:tabs>
      <w:snapToGrid w:val="0"/>
    </w:pPr>
  </w:style>
  <w:style w:type="character" w:customStyle="1" w:styleId="a6">
    <w:name w:val="ヘッダー (文字)"/>
    <w:basedOn w:val="a0"/>
    <w:link w:val="a5"/>
    <w:uiPriority w:val="99"/>
    <w:rsid w:val="009476AB"/>
  </w:style>
  <w:style w:type="paragraph" w:styleId="a7">
    <w:name w:val="footer"/>
    <w:basedOn w:val="a"/>
    <w:link w:val="a8"/>
    <w:uiPriority w:val="99"/>
    <w:unhideWhenUsed/>
    <w:rsid w:val="009476AB"/>
    <w:pPr>
      <w:tabs>
        <w:tab w:val="center" w:pos="4252"/>
        <w:tab w:val="right" w:pos="8504"/>
      </w:tabs>
      <w:snapToGrid w:val="0"/>
    </w:pPr>
  </w:style>
  <w:style w:type="character" w:customStyle="1" w:styleId="a8">
    <w:name w:val="フッター (文字)"/>
    <w:basedOn w:val="a0"/>
    <w:link w:val="a7"/>
    <w:uiPriority w:val="99"/>
    <w:rsid w:val="009476AB"/>
  </w:style>
  <w:style w:type="paragraph" w:styleId="a9">
    <w:name w:val="Balloon Text"/>
    <w:basedOn w:val="a"/>
    <w:link w:val="aa"/>
    <w:uiPriority w:val="99"/>
    <w:semiHidden/>
    <w:unhideWhenUsed/>
    <w:rsid w:val="00C94C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C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4</Pages>
  <Words>538</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宜野湾市</dc:creator>
  <cp:lastModifiedBy>宜野湾市</cp:lastModifiedBy>
  <cp:revision>24</cp:revision>
  <cp:lastPrinted>2017-06-12T10:52:00Z</cp:lastPrinted>
  <dcterms:created xsi:type="dcterms:W3CDTF">2017-03-02T09:12:00Z</dcterms:created>
  <dcterms:modified xsi:type="dcterms:W3CDTF">2017-06-17T10:27:00Z</dcterms:modified>
</cp:coreProperties>
</file>