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BD" w:rsidRDefault="00A03FBD">
      <w:pPr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10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26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A03FBD" w:rsidRPr="00AE6F05" w:rsidRDefault="00A03FBD">
      <w:pPr>
        <w:rPr>
          <w:snapToGrid w:val="0"/>
        </w:rPr>
      </w:pPr>
    </w:p>
    <w:p w:rsidR="00A03FBD" w:rsidRPr="00AE6F05" w:rsidRDefault="00EB1909">
      <w:pPr>
        <w:jc w:val="right"/>
        <w:rPr>
          <w:snapToGrid w:val="0"/>
        </w:rPr>
      </w:pPr>
      <w:r w:rsidRPr="00AE6F05">
        <w:rPr>
          <w:rFonts w:hint="eastAsia"/>
          <w:snapToGrid w:val="0"/>
        </w:rPr>
        <w:t xml:space="preserve">　　</w:t>
      </w:r>
      <w:r w:rsidR="00A03FBD" w:rsidRPr="00AE6F05">
        <w:rPr>
          <w:rFonts w:hint="eastAsia"/>
          <w:snapToGrid w:val="0"/>
        </w:rPr>
        <w:t xml:space="preserve">　　年　　月　　日　　</w:t>
      </w:r>
    </w:p>
    <w:p w:rsidR="00A03FBD" w:rsidRPr="00AE6F05" w:rsidRDefault="00A03FBD">
      <w:pPr>
        <w:rPr>
          <w:snapToGrid w:val="0"/>
        </w:rPr>
      </w:pPr>
    </w:p>
    <w:p w:rsidR="00A03FBD" w:rsidRPr="00AE6F05" w:rsidRDefault="00EB1909">
      <w:pPr>
        <w:rPr>
          <w:snapToGrid w:val="0"/>
        </w:rPr>
      </w:pPr>
      <w:r w:rsidRPr="00AE6F05">
        <w:rPr>
          <w:rFonts w:hint="eastAsia"/>
          <w:snapToGrid w:val="0"/>
        </w:rPr>
        <w:t xml:space="preserve">　　　那覇広域都市計画事業　　　　</w:t>
      </w:r>
    </w:p>
    <w:p w:rsidR="00A03FBD" w:rsidRPr="00AE6F05" w:rsidRDefault="00A03FBD">
      <w:pPr>
        <w:rPr>
          <w:snapToGrid w:val="0"/>
        </w:rPr>
      </w:pPr>
      <w:r w:rsidRPr="00AE6F05">
        <w:rPr>
          <w:rFonts w:hint="eastAsia"/>
          <w:snapToGrid w:val="0"/>
        </w:rPr>
        <w:t xml:space="preserve">　　　</w:t>
      </w:r>
      <w:r w:rsidR="00EB1909" w:rsidRPr="00AE6F05">
        <w:rPr>
          <w:rFonts w:hint="eastAsia"/>
          <w:snapToGrid w:val="0"/>
        </w:rPr>
        <w:t xml:space="preserve">　　　　　</w:t>
      </w:r>
      <w:r w:rsidR="00D02C8C" w:rsidRPr="00AE6F05">
        <w:rPr>
          <w:rFonts w:hint="eastAsia"/>
          <w:snapToGrid w:val="0"/>
        </w:rPr>
        <w:t xml:space="preserve">　</w:t>
      </w:r>
      <w:r w:rsidRPr="00AE6F05">
        <w:rPr>
          <w:rFonts w:hint="eastAsia"/>
          <w:snapToGrid w:val="0"/>
        </w:rPr>
        <w:t>土地区画整理事業</w:t>
      </w:r>
    </w:p>
    <w:p w:rsidR="00A03FBD" w:rsidRPr="00AE6F05" w:rsidRDefault="00A03FBD">
      <w:pPr>
        <w:rPr>
          <w:snapToGrid w:val="0"/>
        </w:rPr>
      </w:pPr>
      <w:r w:rsidRPr="00AE6F05">
        <w:rPr>
          <w:rFonts w:hint="eastAsia"/>
          <w:snapToGrid w:val="0"/>
        </w:rPr>
        <w:t xml:space="preserve">　　　施行者　宜野湾市</w:t>
      </w:r>
    </w:p>
    <w:p w:rsidR="00A03FBD" w:rsidRPr="00AE6F05" w:rsidRDefault="00A03FBD">
      <w:pPr>
        <w:rPr>
          <w:snapToGrid w:val="0"/>
        </w:rPr>
      </w:pPr>
      <w:r w:rsidRPr="00AE6F05">
        <w:rPr>
          <w:rFonts w:hint="eastAsia"/>
          <w:snapToGrid w:val="0"/>
        </w:rPr>
        <w:t xml:space="preserve">　　　代表者　宜野湾市長　　　　　様</w:t>
      </w:r>
    </w:p>
    <w:p w:rsidR="00A03FBD" w:rsidRPr="00AE6F05" w:rsidRDefault="00A03FBD">
      <w:pPr>
        <w:rPr>
          <w:snapToGrid w:val="0"/>
        </w:rPr>
      </w:pPr>
    </w:p>
    <w:p w:rsidR="00A03FBD" w:rsidRPr="00AE6F05" w:rsidRDefault="00A03FBD">
      <w:pPr>
        <w:rPr>
          <w:snapToGrid w:val="0"/>
        </w:rPr>
      </w:pPr>
    </w:p>
    <w:p w:rsidR="00A03FBD" w:rsidRDefault="00A03FBD">
      <w:pPr>
        <w:jc w:val="right"/>
        <w:rPr>
          <w:snapToGrid w:val="0"/>
        </w:rPr>
      </w:pPr>
      <w:r w:rsidRPr="00AE6F05">
        <w:rPr>
          <w:rFonts w:hint="eastAsia"/>
          <w:snapToGrid w:val="0"/>
        </w:rPr>
        <w:t xml:space="preserve">申請者　住所　　　　　　　　　　　</w:t>
      </w:r>
    </w:p>
    <w:p w:rsidR="00C471F5" w:rsidRPr="00AE6F05" w:rsidRDefault="00C471F5">
      <w:pPr>
        <w:jc w:val="right"/>
        <w:rPr>
          <w:rFonts w:hint="eastAsia"/>
          <w:snapToGrid w:val="0"/>
        </w:rPr>
      </w:pPr>
    </w:p>
    <w:p w:rsidR="00A03FBD" w:rsidRDefault="00A03FBD">
      <w:pPr>
        <w:jc w:val="right"/>
        <w:rPr>
          <w:snapToGrid w:val="0"/>
        </w:rPr>
      </w:pPr>
      <w:r w:rsidRPr="00AE6F05">
        <w:rPr>
          <w:rFonts w:hint="eastAsia"/>
          <w:snapToGrid w:val="0"/>
        </w:rPr>
        <w:t xml:space="preserve">氏名　　　　　</w:t>
      </w:r>
      <w:r w:rsidR="00EB1909" w:rsidRPr="00AE6F05">
        <w:rPr>
          <w:rFonts w:hint="eastAsia"/>
          <w:snapToGrid w:val="0"/>
        </w:rPr>
        <w:t xml:space="preserve">　　　　</w:t>
      </w:r>
      <w:r w:rsidRPr="00AE6F05">
        <w:rPr>
          <w:rFonts w:hint="eastAsia"/>
          <w:snapToGrid w:val="0"/>
        </w:rPr>
        <w:t xml:space="preserve">　　</w:t>
      </w:r>
    </w:p>
    <w:p w:rsidR="00C471F5" w:rsidRDefault="00C471F5">
      <w:pPr>
        <w:jc w:val="right"/>
        <w:rPr>
          <w:snapToGrid w:val="0"/>
        </w:rPr>
      </w:pPr>
    </w:p>
    <w:p w:rsidR="00C471F5" w:rsidRPr="00AE6F05" w:rsidRDefault="00C471F5">
      <w:pPr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T E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L　　　</w:t>
      </w:r>
      <w:bookmarkStart w:id="0" w:name="_GoBack"/>
      <w:bookmarkEnd w:id="0"/>
      <w:r>
        <w:rPr>
          <w:rFonts w:hint="eastAsia"/>
          <w:snapToGrid w:val="0"/>
        </w:rPr>
        <w:t xml:space="preserve"> 　　　　　　　</w:t>
      </w:r>
    </w:p>
    <w:p w:rsidR="00A03FBD" w:rsidRPr="00AE6F05" w:rsidRDefault="00A03FBD">
      <w:pPr>
        <w:rPr>
          <w:snapToGrid w:val="0"/>
        </w:rPr>
      </w:pPr>
    </w:p>
    <w:p w:rsidR="00A03FBD" w:rsidRPr="00C471F5" w:rsidRDefault="00A03FBD">
      <w:pPr>
        <w:rPr>
          <w:snapToGrid w:val="0"/>
        </w:rPr>
      </w:pPr>
    </w:p>
    <w:p w:rsidR="00A03FBD" w:rsidRPr="00AE6F05" w:rsidRDefault="00A03FBD">
      <w:pPr>
        <w:jc w:val="center"/>
        <w:rPr>
          <w:snapToGrid w:val="0"/>
        </w:rPr>
      </w:pPr>
      <w:r w:rsidRPr="00AE6F05">
        <w:rPr>
          <w:rFonts w:hint="eastAsia"/>
          <w:snapToGrid w:val="0"/>
        </w:rPr>
        <w:t>土地区画整理清算金分納承認申請書</w:t>
      </w:r>
    </w:p>
    <w:p w:rsidR="00A03FBD" w:rsidRPr="00AE6F05" w:rsidRDefault="00A03FBD">
      <w:pPr>
        <w:rPr>
          <w:snapToGrid w:val="0"/>
        </w:rPr>
      </w:pPr>
    </w:p>
    <w:p w:rsidR="00A03FBD" w:rsidRPr="00AE6F05" w:rsidRDefault="00A03FBD">
      <w:pPr>
        <w:rPr>
          <w:snapToGrid w:val="0"/>
        </w:rPr>
      </w:pPr>
    </w:p>
    <w:p w:rsidR="00A03FBD" w:rsidRPr="00AE6F05" w:rsidRDefault="00EB1909">
      <w:pPr>
        <w:ind w:left="210" w:hanging="210"/>
        <w:rPr>
          <w:snapToGrid w:val="0"/>
        </w:rPr>
      </w:pPr>
      <w:r w:rsidRPr="00AE6F05">
        <w:rPr>
          <w:rFonts w:hint="eastAsia"/>
          <w:snapToGrid w:val="0"/>
        </w:rPr>
        <w:t xml:space="preserve">　　　　</w:t>
      </w:r>
      <w:r w:rsidR="00A03FBD" w:rsidRPr="00AE6F05">
        <w:rPr>
          <w:rFonts w:hint="eastAsia"/>
          <w:snapToGrid w:val="0"/>
        </w:rPr>
        <w:t xml:space="preserve">　　年　　月　　</w:t>
      </w:r>
      <w:proofErr w:type="gramStart"/>
      <w:r w:rsidR="00A03FBD" w:rsidRPr="00AE6F05">
        <w:rPr>
          <w:rFonts w:hint="eastAsia"/>
          <w:snapToGrid w:val="0"/>
        </w:rPr>
        <w:t>日付け</w:t>
      </w:r>
      <w:proofErr w:type="gramEnd"/>
      <w:r w:rsidR="00A03FBD" w:rsidRPr="00AE6F05">
        <w:rPr>
          <w:rFonts w:hint="eastAsia"/>
          <w:snapToGrid w:val="0"/>
        </w:rPr>
        <w:t>で通知を受けた清算金の納付については、次のとおり分納したいので承認して下さるよう申請します。</w:t>
      </w:r>
    </w:p>
    <w:p w:rsidR="00A03FBD" w:rsidRPr="00AE6F05" w:rsidRDefault="00A03FBD">
      <w:pPr>
        <w:rPr>
          <w:snapToGrid w:val="0"/>
        </w:rPr>
      </w:pPr>
    </w:p>
    <w:p w:rsidR="00A03FBD" w:rsidRDefault="00A03FBD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A03FBD" w:rsidRDefault="00A03FBD">
      <w:pPr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123"/>
        <w:gridCol w:w="2122"/>
        <w:gridCol w:w="2123"/>
      </w:tblGrid>
      <w:tr w:rsidR="00A03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2122" w:type="dxa"/>
            <w:vAlign w:val="center"/>
          </w:tcPr>
          <w:p w:rsidR="00A03FBD" w:rsidRDefault="00A03FBD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清算金額</w:t>
            </w: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23" w:type="dxa"/>
            <w:vAlign w:val="center"/>
          </w:tcPr>
          <w:p w:rsidR="00A03FBD" w:rsidRDefault="00A03FBD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回納付金額</w:t>
            </w: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22" w:type="dxa"/>
            <w:vAlign w:val="center"/>
          </w:tcPr>
          <w:p w:rsidR="00A03FBD" w:rsidRDefault="00A03FBD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分納希望回数</w:t>
            </w: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回</w:t>
            </w:r>
          </w:p>
        </w:tc>
        <w:tc>
          <w:tcPr>
            <w:tcW w:w="2123" w:type="dxa"/>
            <w:vAlign w:val="center"/>
          </w:tcPr>
          <w:p w:rsidR="00A03FBD" w:rsidRDefault="00A03FBD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A03FBD" w:rsidRDefault="00A03FBD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</w:tbl>
    <w:p w:rsidR="00A03FBD" w:rsidRDefault="00A03FBD">
      <w:pPr>
        <w:rPr>
          <w:snapToGrid w:val="0"/>
        </w:rPr>
      </w:pPr>
    </w:p>
    <w:p w:rsidR="00C471F5" w:rsidRDefault="00C471F5">
      <w:pPr>
        <w:rPr>
          <w:snapToGrid w:val="0"/>
        </w:rPr>
      </w:pPr>
      <w:r>
        <w:rPr>
          <w:rFonts w:hint="eastAsia"/>
          <w:snapToGrid w:val="0"/>
        </w:rPr>
        <w:t>【留意事項】</w:t>
      </w:r>
    </w:p>
    <w:p w:rsidR="00C471F5" w:rsidRDefault="00C471F5" w:rsidP="00C471F5">
      <w:pPr>
        <w:numPr>
          <w:ilvl w:val="0"/>
          <w:numId w:val="1"/>
        </w:numPr>
        <w:rPr>
          <w:snapToGrid w:val="0"/>
        </w:rPr>
      </w:pPr>
      <w:r>
        <w:rPr>
          <w:rFonts w:hint="eastAsia"/>
          <w:snapToGrid w:val="0"/>
        </w:rPr>
        <w:t>分納希望回数は、施行条例第24条別表第３に応じた分割回数以内をご記入下さい。</w:t>
      </w:r>
    </w:p>
    <w:p w:rsidR="00C471F5" w:rsidRDefault="00C471F5" w:rsidP="00C471F5">
      <w:pPr>
        <w:numPr>
          <w:ilvl w:val="0"/>
          <w:numId w:val="1"/>
        </w:numPr>
        <w:rPr>
          <w:snapToGrid w:val="0"/>
        </w:rPr>
      </w:pPr>
      <w:r>
        <w:rPr>
          <w:rFonts w:hint="eastAsia"/>
          <w:snapToGrid w:val="0"/>
        </w:rPr>
        <w:t>第1回納付額は、清算金額を分納希望回数で除して得た金額を下らない額とします。（※資料２「清算金についてご案内　徴収金額対象者」P３参照）</w:t>
      </w:r>
    </w:p>
    <w:p w:rsidR="00C471F5" w:rsidRDefault="00C471F5" w:rsidP="00C471F5">
      <w:pPr>
        <w:numPr>
          <w:ilvl w:val="0"/>
          <w:numId w:val="1"/>
        </w:numPr>
        <w:rPr>
          <w:rFonts w:hint="eastAsia"/>
          <w:snapToGrid w:val="0"/>
        </w:rPr>
      </w:pPr>
      <w:r>
        <w:rPr>
          <w:rFonts w:hint="eastAsia"/>
          <w:snapToGrid w:val="0"/>
        </w:rPr>
        <w:t>第2回目以降の納付額には、利子が付されます。</w:t>
      </w:r>
    </w:p>
    <w:sectPr w:rsidR="00C471F5">
      <w:headerReference w:type="default" r:id="rId7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A4" w:rsidRDefault="00037FA4">
      <w:r>
        <w:separator/>
      </w:r>
    </w:p>
  </w:endnote>
  <w:endnote w:type="continuationSeparator" w:id="0">
    <w:p w:rsidR="00037FA4" w:rsidRDefault="0003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A4" w:rsidRDefault="00037FA4">
      <w:r>
        <w:separator/>
      </w:r>
    </w:p>
  </w:footnote>
  <w:footnote w:type="continuationSeparator" w:id="0">
    <w:p w:rsidR="00037FA4" w:rsidRDefault="0003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05" w:rsidRDefault="00AE6F05">
    <w:pPr>
      <w:pStyle w:val="a3"/>
    </w:pPr>
  </w:p>
  <w:p w:rsidR="00E73911" w:rsidRPr="00E73911" w:rsidRDefault="00E73911" w:rsidP="00E73911">
    <w:pPr>
      <w:pStyle w:val="a3"/>
      <w:jc w:val="center"/>
      <w:rPr>
        <w:rFonts w:ascii="ＭＳ ゴシック" w:eastAsia="ＭＳ ゴシック" w:hAnsi="ＭＳ ゴシック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1031"/>
    <w:multiLevelType w:val="hybridMultilevel"/>
    <w:tmpl w:val="64A2046A"/>
    <w:lvl w:ilvl="0" w:tplc="3F003C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BD"/>
    <w:rsid w:val="00037FA4"/>
    <w:rsid w:val="002A1643"/>
    <w:rsid w:val="00620CB2"/>
    <w:rsid w:val="00A03FBD"/>
    <w:rsid w:val="00AE6F05"/>
    <w:rsid w:val="00C471F5"/>
    <w:rsid w:val="00D02C8C"/>
    <w:rsid w:val="00E73911"/>
    <w:rsid w:val="00E85B6E"/>
    <w:rsid w:val="00EB1909"/>
    <w:rsid w:val="00F4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993DE"/>
  <w14:defaultImageDpi w14:val="0"/>
  <w15:docId w15:val="{738B6D0C-E532-41BB-9208-525FF63C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宜野湾市役所</cp:lastModifiedBy>
  <cp:revision>2</cp:revision>
  <cp:lastPrinted>2003-10-30T01:26:00Z</cp:lastPrinted>
  <dcterms:created xsi:type="dcterms:W3CDTF">2023-07-19T07:52:00Z</dcterms:created>
  <dcterms:modified xsi:type="dcterms:W3CDTF">2023-07-19T07:52:00Z</dcterms:modified>
</cp:coreProperties>
</file>