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2EE9" w14:textId="77777777" w:rsidR="004C58F7" w:rsidRPr="00B01E7E" w:rsidRDefault="004C58F7">
      <w:pPr>
        <w:jc w:val="center"/>
        <w:rPr>
          <w:rFonts w:hint="eastAsia"/>
          <w:sz w:val="28"/>
          <w:szCs w:val="28"/>
        </w:rPr>
      </w:pPr>
      <w:r w:rsidRPr="00B01E7E">
        <w:rPr>
          <w:rFonts w:hint="eastAsia"/>
          <w:sz w:val="28"/>
          <w:szCs w:val="28"/>
        </w:rPr>
        <w:t>資</w:t>
      </w:r>
      <w:r w:rsidRPr="00B01E7E">
        <w:rPr>
          <w:rFonts w:hint="eastAsia"/>
          <w:sz w:val="28"/>
          <w:szCs w:val="28"/>
        </w:rPr>
        <w:t xml:space="preserve"> </w:t>
      </w:r>
      <w:r w:rsidRPr="00B01E7E">
        <w:rPr>
          <w:rFonts w:hint="eastAsia"/>
          <w:sz w:val="28"/>
          <w:szCs w:val="28"/>
        </w:rPr>
        <w:t>料</w:t>
      </w:r>
      <w:r w:rsidRPr="00B01E7E">
        <w:rPr>
          <w:rFonts w:hint="eastAsia"/>
          <w:sz w:val="28"/>
          <w:szCs w:val="28"/>
        </w:rPr>
        <w:t xml:space="preserve"> </w:t>
      </w:r>
      <w:r w:rsidR="00844E0B">
        <w:rPr>
          <w:rFonts w:hint="eastAsia"/>
          <w:sz w:val="28"/>
          <w:szCs w:val="28"/>
        </w:rPr>
        <w:t>使</w:t>
      </w:r>
      <w:r w:rsidR="00844E0B">
        <w:rPr>
          <w:rFonts w:hint="eastAsia"/>
          <w:sz w:val="28"/>
          <w:szCs w:val="28"/>
        </w:rPr>
        <w:t xml:space="preserve"> </w:t>
      </w:r>
      <w:r w:rsidR="00844E0B">
        <w:rPr>
          <w:rFonts w:hint="eastAsia"/>
          <w:sz w:val="28"/>
          <w:szCs w:val="28"/>
        </w:rPr>
        <w:t>用</w:t>
      </w:r>
      <w:r w:rsidRPr="00B01E7E">
        <w:rPr>
          <w:rFonts w:hint="eastAsia"/>
          <w:sz w:val="28"/>
          <w:szCs w:val="28"/>
        </w:rPr>
        <w:t xml:space="preserve"> </w:t>
      </w:r>
      <w:r w:rsidRPr="00B01E7E">
        <w:rPr>
          <w:rFonts w:hint="eastAsia"/>
          <w:sz w:val="28"/>
          <w:szCs w:val="28"/>
        </w:rPr>
        <w:t>許</w:t>
      </w:r>
      <w:r w:rsidRPr="00B01E7E">
        <w:rPr>
          <w:rFonts w:hint="eastAsia"/>
          <w:sz w:val="28"/>
          <w:szCs w:val="28"/>
        </w:rPr>
        <w:t xml:space="preserve"> </w:t>
      </w:r>
      <w:r w:rsidRPr="00B01E7E">
        <w:rPr>
          <w:rFonts w:hint="eastAsia"/>
          <w:sz w:val="28"/>
          <w:szCs w:val="28"/>
        </w:rPr>
        <w:t>可</w:t>
      </w:r>
      <w:r w:rsidRPr="00B01E7E">
        <w:rPr>
          <w:rFonts w:hint="eastAsia"/>
          <w:sz w:val="28"/>
          <w:szCs w:val="28"/>
        </w:rPr>
        <w:t xml:space="preserve"> </w:t>
      </w:r>
      <w:r w:rsidRPr="00B01E7E">
        <w:rPr>
          <w:rFonts w:hint="eastAsia"/>
          <w:sz w:val="28"/>
          <w:szCs w:val="28"/>
        </w:rPr>
        <w:t>申</w:t>
      </w:r>
      <w:r w:rsidRPr="00B01E7E">
        <w:rPr>
          <w:rFonts w:hint="eastAsia"/>
          <w:sz w:val="28"/>
          <w:szCs w:val="28"/>
        </w:rPr>
        <w:t xml:space="preserve"> </w:t>
      </w:r>
      <w:r w:rsidRPr="00B01E7E">
        <w:rPr>
          <w:rFonts w:hint="eastAsia"/>
          <w:sz w:val="28"/>
          <w:szCs w:val="28"/>
        </w:rPr>
        <w:t>請</w:t>
      </w:r>
      <w:r w:rsidRPr="00B01E7E">
        <w:rPr>
          <w:rFonts w:hint="eastAsia"/>
          <w:sz w:val="28"/>
          <w:szCs w:val="28"/>
        </w:rPr>
        <w:t xml:space="preserve"> </w:t>
      </w:r>
      <w:r w:rsidRPr="00B01E7E">
        <w:rPr>
          <w:rFonts w:hint="eastAsia"/>
          <w:sz w:val="28"/>
          <w:szCs w:val="28"/>
        </w:rPr>
        <w:t>書</w:t>
      </w:r>
    </w:p>
    <w:p w14:paraId="58C878AF" w14:textId="77777777" w:rsidR="004C58F7" w:rsidRDefault="004C58F7">
      <w:pPr>
        <w:rPr>
          <w:rFonts w:hint="eastAsia"/>
          <w:sz w:val="24"/>
        </w:rPr>
      </w:pPr>
    </w:p>
    <w:p w14:paraId="1DCABBD3" w14:textId="77777777" w:rsidR="00644882" w:rsidRPr="0010774B" w:rsidRDefault="004C58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14:paraId="059456DC" w14:textId="77777777" w:rsidR="004C58F7" w:rsidRDefault="003C68A6" w:rsidP="00D95627">
      <w:pPr>
        <w:pStyle w:val="a3"/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4C58F7">
        <w:rPr>
          <w:rFonts w:hint="eastAsia"/>
        </w:rPr>
        <w:t xml:space="preserve"> </w:t>
      </w:r>
      <w:r w:rsidR="005D5CBE">
        <w:rPr>
          <w:rFonts w:hint="eastAsia"/>
        </w:rPr>
        <w:t xml:space="preserve">　</w:t>
      </w:r>
      <w:r w:rsidR="00D95627">
        <w:rPr>
          <w:rFonts w:hint="eastAsia"/>
        </w:rPr>
        <w:t>年</w:t>
      </w:r>
      <w:r w:rsidR="00D95627">
        <w:rPr>
          <w:rFonts w:hint="eastAsia"/>
        </w:rPr>
        <w:t xml:space="preserve"> </w:t>
      </w:r>
      <w:r w:rsidR="005D5CBE">
        <w:rPr>
          <w:rFonts w:hint="eastAsia"/>
        </w:rPr>
        <w:t xml:space="preserve">　</w:t>
      </w:r>
      <w:r w:rsidR="00D95627">
        <w:rPr>
          <w:rFonts w:hint="eastAsia"/>
        </w:rPr>
        <w:t>月</w:t>
      </w:r>
      <w:r w:rsidR="00D95627">
        <w:rPr>
          <w:rFonts w:hint="eastAsia"/>
        </w:rPr>
        <w:t xml:space="preserve"> </w:t>
      </w:r>
      <w:r w:rsidR="005D5CBE">
        <w:rPr>
          <w:rFonts w:hint="eastAsia"/>
        </w:rPr>
        <w:t xml:space="preserve">　</w:t>
      </w:r>
      <w:r w:rsidR="004C58F7">
        <w:rPr>
          <w:rFonts w:hint="eastAsia"/>
        </w:rPr>
        <w:t>日</w:t>
      </w:r>
    </w:p>
    <w:p w14:paraId="26D4FB28" w14:textId="77777777" w:rsidR="00644882" w:rsidRDefault="00644882">
      <w:pPr>
        <w:rPr>
          <w:rFonts w:hint="eastAsia"/>
          <w:sz w:val="24"/>
        </w:rPr>
      </w:pPr>
    </w:p>
    <w:p w14:paraId="53B40113" w14:textId="77777777" w:rsidR="004C58F7" w:rsidRDefault="004C58F7" w:rsidP="0079422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宜野湾市</w:t>
      </w:r>
      <w:r w:rsidR="004F232E">
        <w:rPr>
          <w:rFonts w:hint="eastAsia"/>
          <w:sz w:val="24"/>
        </w:rPr>
        <w:t>立博物館</w:t>
      </w:r>
    </w:p>
    <w:p w14:paraId="3B9A240C" w14:textId="77777777" w:rsidR="004C58F7" w:rsidRDefault="004F232E" w:rsidP="0079422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館長　</w:t>
      </w:r>
      <w:r>
        <w:rPr>
          <w:rFonts w:hint="eastAsia"/>
          <w:sz w:val="24"/>
        </w:rPr>
        <w:t xml:space="preserve"> </w:t>
      </w:r>
      <w:r w:rsidR="00404CCF">
        <w:rPr>
          <w:rFonts w:hint="eastAsia"/>
          <w:sz w:val="24"/>
        </w:rPr>
        <w:t>平敷</w:t>
      </w:r>
      <w:r w:rsidR="00404CCF">
        <w:rPr>
          <w:rFonts w:hint="eastAsia"/>
          <w:sz w:val="24"/>
        </w:rPr>
        <w:t xml:space="preserve"> </w:t>
      </w:r>
      <w:r w:rsidR="00404CCF">
        <w:rPr>
          <w:rFonts w:hint="eastAsia"/>
          <w:sz w:val="24"/>
        </w:rPr>
        <w:t>兼哉</w:t>
      </w:r>
      <w:r w:rsidR="004C58F7">
        <w:rPr>
          <w:rFonts w:hint="eastAsia"/>
          <w:sz w:val="24"/>
        </w:rPr>
        <w:t xml:space="preserve">　殿</w:t>
      </w:r>
    </w:p>
    <w:p w14:paraId="2365BAA6" w14:textId="77777777" w:rsidR="004C58F7" w:rsidRDefault="004C58F7">
      <w:pPr>
        <w:rPr>
          <w:rFonts w:hint="eastAsia"/>
          <w:sz w:val="24"/>
        </w:rPr>
      </w:pPr>
    </w:p>
    <w:p w14:paraId="10B6476D" w14:textId="77777777" w:rsidR="004C58F7" w:rsidRDefault="004C58F7">
      <w:pPr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申請者</w:t>
      </w:r>
    </w:p>
    <w:p w14:paraId="3BDEE143" w14:textId="77777777" w:rsidR="004C58F7" w:rsidRDefault="004C58F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住　　　所</w:t>
      </w:r>
      <w:r w:rsidR="00566C46">
        <w:rPr>
          <w:rFonts w:hint="eastAsia"/>
          <w:sz w:val="22"/>
        </w:rPr>
        <w:t xml:space="preserve"> </w:t>
      </w:r>
    </w:p>
    <w:p w14:paraId="707497CF" w14:textId="77777777" w:rsidR="004C58F7" w:rsidRPr="005D5CBE" w:rsidRDefault="004C58F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団　体　名</w:t>
      </w:r>
      <w:r w:rsidR="00566C46">
        <w:rPr>
          <w:rFonts w:hint="eastAsia"/>
          <w:sz w:val="22"/>
        </w:rPr>
        <w:t xml:space="preserve"> </w:t>
      </w:r>
    </w:p>
    <w:p w14:paraId="43F0E38C" w14:textId="77777777" w:rsidR="004C58F7" w:rsidRDefault="00566C4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代表者氏名</w:t>
      </w:r>
      <w:r>
        <w:rPr>
          <w:rFonts w:hint="eastAsia"/>
          <w:sz w:val="22"/>
        </w:rPr>
        <w:t xml:space="preserve"> </w:t>
      </w:r>
    </w:p>
    <w:p w14:paraId="0B565BBD" w14:textId="77777777" w:rsidR="004C58F7" w:rsidRDefault="004C58F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連　絡　先</w:t>
      </w:r>
      <w:r w:rsidR="00566C46">
        <w:rPr>
          <w:rFonts w:hint="eastAsia"/>
          <w:sz w:val="22"/>
        </w:rPr>
        <w:t xml:space="preserve"> </w:t>
      </w:r>
    </w:p>
    <w:p w14:paraId="0B0A0807" w14:textId="77777777" w:rsidR="0010774B" w:rsidRDefault="0010774B">
      <w:pPr>
        <w:rPr>
          <w:rFonts w:hint="eastAsia"/>
          <w:sz w:val="24"/>
        </w:rPr>
      </w:pPr>
    </w:p>
    <w:p w14:paraId="1AE2A805" w14:textId="77777777" w:rsidR="00644882" w:rsidRDefault="00644882">
      <w:pPr>
        <w:rPr>
          <w:rFonts w:hint="eastAsia"/>
          <w:sz w:val="24"/>
        </w:rPr>
      </w:pPr>
    </w:p>
    <w:p w14:paraId="0454997E" w14:textId="77777777" w:rsidR="004C58F7" w:rsidRDefault="004C58F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下記のとおり、宜野湾市教育委員会資料の貸出許可を申請します。</w:t>
      </w:r>
    </w:p>
    <w:p w14:paraId="3C9129CD" w14:textId="77777777" w:rsidR="004C58F7" w:rsidRDefault="004C58F7">
      <w:pPr>
        <w:rPr>
          <w:rFonts w:hint="eastAsia"/>
          <w:sz w:val="24"/>
        </w:rPr>
      </w:pPr>
    </w:p>
    <w:p w14:paraId="27FD6BB3" w14:textId="77777777" w:rsidR="004C58F7" w:rsidRDefault="004C58F7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840"/>
        <w:gridCol w:w="3970"/>
        <w:gridCol w:w="2240"/>
        <w:gridCol w:w="979"/>
      </w:tblGrid>
      <w:tr w:rsidR="00D4287B" w14:paraId="4FE180D1" w14:textId="77777777" w:rsidTr="0010774B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7DC8" w14:textId="77777777" w:rsidR="00D4287B" w:rsidRDefault="00D4287B" w:rsidP="00C9669F">
            <w:pPr>
              <w:widowControl/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資料名</w:t>
            </w:r>
            <w:r w:rsidR="00B625F8">
              <w:rPr>
                <w:rFonts w:hint="eastAsia"/>
                <w:sz w:val="24"/>
              </w:rPr>
              <w:t xml:space="preserve">　</w:t>
            </w:r>
            <w:r w:rsidR="0010774B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2DA3" w14:textId="77777777" w:rsidR="00D4287B" w:rsidRDefault="00D4287B" w:rsidP="00D4287B">
            <w:pPr>
              <w:widowControl/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資料</w:t>
            </w:r>
            <w:r w:rsidR="00B625F8">
              <w:rPr>
                <w:rFonts w:hint="eastAsia"/>
                <w:sz w:val="24"/>
              </w:rPr>
              <w:t>ID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</w:tcPr>
          <w:p w14:paraId="3B1280BC" w14:textId="77777777" w:rsidR="00D4287B" w:rsidRDefault="0010774B" w:rsidP="00D4287B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10774B" w14:paraId="6A14490C" w14:textId="77777777" w:rsidTr="0010774B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17A792" w14:textId="77777777" w:rsidR="0010774B" w:rsidRDefault="0010774B" w:rsidP="0010774B">
            <w:pPr>
              <w:widowControl/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B84571E" w14:textId="77777777" w:rsidR="0010774B" w:rsidRDefault="0010774B" w:rsidP="0010774B">
            <w:pPr>
              <w:widowControl/>
              <w:ind w:left="240" w:hangingChars="100" w:hanging="2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0EF3E3" w14:textId="77777777" w:rsidR="0010774B" w:rsidRDefault="0010774B" w:rsidP="0010774B">
            <w:pPr>
              <w:widowControl/>
              <w:ind w:left="240" w:hangingChars="100" w:hanging="2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AF2B12" w14:textId="77777777" w:rsidR="0010774B" w:rsidRDefault="0010774B" w:rsidP="0010774B">
            <w:pPr>
              <w:widowControl/>
              <w:ind w:left="240" w:hangingChars="100" w:hanging="240"/>
              <w:jc w:val="center"/>
              <w:rPr>
                <w:rFonts w:hint="eastAsia"/>
                <w:sz w:val="24"/>
              </w:rPr>
            </w:pPr>
          </w:p>
        </w:tc>
      </w:tr>
      <w:tr w:rsidR="0010774B" w14:paraId="7D00D8C1" w14:textId="77777777" w:rsidTr="0010774B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74346B3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FC05BC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ECCB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CE603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</w:p>
        </w:tc>
      </w:tr>
      <w:tr w:rsidR="0010774B" w14:paraId="43682742" w14:textId="77777777" w:rsidTr="0010774B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8851E3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A28FD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3C3E" w14:textId="77777777" w:rsidR="0010774B" w:rsidRDefault="0010774B" w:rsidP="0010774B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AD131" w14:textId="77777777" w:rsidR="0010774B" w:rsidRDefault="0010774B" w:rsidP="0010774B">
            <w:pPr>
              <w:jc w:val="center"/>
              <w:rPr>
                <w:sz w:val="24"/>
              </w:rPr>
            </w:pPr>
          </w:p>
        </w:tc>
      </w:tr>
      <w:tr w:rsidR="0010774B" w14:paraId="38A8D139" w14:textId="77777777" w:rsidTr="0010774B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6DC62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14111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FC1E" w14:textId="77777777" w:rsidR="0010774B" w:rsidRDefault="0010774B" w:rsidP="0010774B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A0E07" w14:textId="77777777" w:rsidR="0010774B" w:rsidRDefault="0010774B" w:rsidP="0010774B">
            <w:pPr>
              <w:jc w:val="center"/>
              <w:rPr>
                <w:sz w:val="24"/>
              </w:rPr>
            </w:pPr>
          </w:p>
        </w:tc>
      </w:tr>
      <w:tr w:rsidR="0010774B" w14:paraId="71AB099E" w14:textId="77777777" w:rsidTr="0010774B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35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F6F57C4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86CECC" w14:textId="77777777" w:rsidR="0010774B" w:rsidRDefault="0010774B" w:rsidP="001077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844B9" w14:textId="77777777" w:rsidR="0010774B" w:rsidRDefault="0010774B" w:rsidP="0010774B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31342A" w14:textId="77777777" w:rsidR="0010774B" w:rsidRDefault="0010774B" w:rsidP="0010774B">
            <w:pPr>
              <w:jc w:val="center"/>
              <w:rPr>
                <w:sz w:val="24"/>
              </w:rPr>
            </w:pPr>
          </w:p>
        </w:tc>
      </w:tr>
      <w:tr w:rsidR="0010774B" w14:paraId="256A0BD0" w14:textId="77777777" w:rsidTr="00DC6ECF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8464" w:type="dxa"/>
            <w:gridSpan w:val="5"/>
            <w:tcBorders>
              <w:top w:val="single" w:sz="4" w:space="0" w:color="000000"/>
            </w:tcBorders>
            <w:vAlign w:val="center"/>
          </w:tcPr>
          <w:p w14:paraId="499CF4D9" w14:textId="77777777" w:rsidR="0010774B" w:rsidRDefault="0010774B" w:rsidP="0010774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合計　　　　　　　　　　　点</w:t>
            </w:r>
          </w:p>
        </w:tc>
      </w:tr>
      <w:tr w:rsidR="004C58F7" w14:paraId="13E4EE18" w14:textId="77777777" w:rsidTr="0010774B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1275" w:type="dxa"/>
            <w:gridSpan w:val="2"/>
            <w:vAlign w:val="center"/>
          </w:tcPr>
          <w:p w14:paraId="70540260" w14:textId="77777777" w:rsidR="004C58F7" w:rsidRDefault="004C58F7" w:rsidP="004E3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189" w:type="dxa"/>
            <w:gridSpan w:val="3"/>
          </w:tcPr>
          <w:p w14:paraId="61EC1894" w14:textId="77777777" w:rsidR="004C58F7" w:rsidRDefault="004C58F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１、刊行物への掲載</w:t>
            </w:r>
          </w:p>
          <w:p w14:paraId="3977E1C6" w14:textId="77777777" w:rsidR="004C58F7" w:rsidRDefault="004C58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２、展示会にて使用</w:t>
            </w:r>
          </w:p>
          <w:p w14:paraId="471D3402" w14:textId="77777777" w:rsidR="004D3E80" w:rsidRDefault="004D3E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３、ホームページや</w:t>
            </w:r>
            <w:r>
              <w:rPr>
                <w:rFonts w:hint="eastAsia"/>
                <w:sz w:val="22"/>
              </w:rPr>
              <w:t>SNS</w:t>
            </w:r>
            <w:r>
              <w:rPr>
                <w:rFonts w:hint="eastAsia"/>
                <w:sz w:val="22"/>
              </w:rPr>
              <w:t>などネット上への掲載</w:t>
            </w:r>
          </w:p>
          <w:p w14:paraId="46610AB7" w14:textId="77777777" w:rsidR="004C58F7" w:rsidRDefault="004D3E80" w:rsidP="005D5CB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C58F7">
              <w:rPr>
                <w:rFonts w:hint="eastAsia"/>
                <w:sz w:val="22"/>
              </w:rPr>
              <w:t xml:space="preserve">、その他（　</w:t>
            </w:r>
            <w:r w:rsidR="005D5CBE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4C58F7">
              <w:rPr>
                <w:rFonts w:hint="eastAsia"/>
                <w:sz w:val="22"/>
              </w:rPr>
              <w:t>）</w:t>
            </w:r>
          </w:p>
        </w:tc>
      </w:tr>
      <w:tr w:rsidR="004C58F7" w14:paraId="60AFF4D0" w14:textId="77777777" w:rsidTr="0010774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275" w:type="dxa"/>
            <w:gridSpan w:val="2"/>
            <w:vAlign w:val="center"/>
          </w:tcPr>
          <w:p w14:paraId="508EB981" w14:textId="77777777" w:rsidR="004C58F7" w:rsidRDefault="004C58F7" w:rsidP="004E3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7189" w:type="dxa"/>
            <w:gridSpan w:val="3"/>
            <w:vAlign w:val="center"/>
          </w:tcPr>
          <w:p w14:paraId="0E6F58D7" w14:textId="77777777" w:rsidR="004C58F7" w:rsidRPr="009216B5" w:rsidRDefault="009216B5" w:rsidP="004E3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　　年　　月　　日まで</w:t>
            </w:r>
          </w:p>
        </w:tc>
      </w:tr>
      <w:tr w:rsidR="004C58F7" w14:paraId="7E1F8D35" w14:textId="77777777" w:rsidTr="0010774B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275" w:type="dxa"/>
            <w:gridSpan w:val="2"/>
            <w:vAlign w:val="center"/>
          </w:tcPr>
          <w:p w14:paraId="594FBF0E" w14:textId="77777777" w:rsidR="004C58F7" w:rsidRDefault="004C58F7" w:rsidP="004D3E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189" w:type="dxa"/>
            <w:gridSpan w:val="3"/>
          </w:tcPr>
          <w:p w14:paraId="636160B6" w14:textId="77777777" w:rsidR="004C58F7" w:rsidRDefault="004C58F7">
            <w:pPr>
              <w:rPr>
                <w:rFonts w:hint="eastAsia"/>
                <w:sz w:val="24"/>
              </w:rPr>
            </w:pPr>
          </w:p>
          <w:p w14:paraId="29C82426" w14:textId="77777777" w:rsidR="004C58F7" w:rsidRDefault="004C58F7">
            <w:pPr>
              <w:rPr>
                <w:rFonts w:hint="eastAsia"/>
                <w:sz w:val="24"/>
              </w:rPr>
            </w:pPr>
          </w:p>
        </w:tc>
      </w:tr>
    </w:tbl>
    <w:p w14:paraId="1B792E6E" w14:textId="77777777" w:rsidR="006A74ED" w:rsidRDefault="007E5960" w:rsidP="004571EC">
      <w:pPr>
        <w:rPr>
          <w:sz w:val="22"/>
          <w:szCs w:val="22"/>
        </w:rPr>
        <w:sectPr w:rsidR="006A74ED" w:rsidSect="002D08B8">
          <w:headerReference w:type="default" r:id="rId8"/>
          <w:pgSz w:w="11906" w:h="16838" w:code="9"/>
          <w:pgMar w:top="1531" w:right="1701" w:bottom="1701" w:left="1701" w:header="851" w:footer="992" w:gutter="0"/>
          <w:cols w:space="425"/>
          <w:docGrid w:type="lines" w:linePitch="355"/>
        </w:sect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件目以降は別紙フォームへ記入</w:t>
      </w:r>
    </w:p>
    <w:p w14:paraId="12F6F553" w14:textId="77777777" w:rsidR="006A74ED" w:rsidRDefault="006A74ED" w:rsidP="006A74ED">
      <w:pPr>
        <w:jc w:val="center"/>
      </w:pPr>
      <w:r w:rsidRPr="00B75449">
        <w:rPr>
          <w:rFonts w:hint="eastAsia"/>
          <w:sz w:val="28"/>
        </w:rPr>
        <w:lastRenderedPageBreak/>
        <w:t>資料リスト</w:t>
      </w:r>
    </w:p>
    <w:p w14:paraId="272E2FF2" w14:textId="77777777" w:rsidR="006A74ED" w:rsidRDefault="006A74ED" w:rsidP="006A74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574"/>
        <w:gridCol w:w="2268"/>
        <w:gridCol w:w="986"/>
      </w:tblGrid>
      <w:tr w:rsidR="006A74ED" w14:paraId="133C05DC" w14:textId="77777777" w:rsidTr="00A71C44">
        <w:tc>
          <w:tcPr>
            <w:tcW w:w="5240" w:type="dxa"/>
            <w:gridSpan w:val="2"/>
            <w:shd w:val="clear" w:color="auto" w:fill="auto"/>
            <w:vAlign w:val="center"/>
          </w:tcPr>
          <w:p w14:paraId="31F212A2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資料名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1A1C7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資料</w:t>
            </w:r>
            <w:r w:rsidRPr="00A71C44">
              <w:rPr>
                <w:rFonts w:hint="eastAsia"/>
                <w:sz w:val="24"/>
              </w:rPr>
              <w:t>ID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568095D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点数</w:t>
            </w:r>
          </w:p>
        </w:tc>
      </w:tr>
      <w:tr w:rsidR="006A74ED" w14:paraId="426E374A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00B990EF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6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9F9C34A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C5DD01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ABC3C9E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  <w:tr w:rsidR="006A74ED" w14:paraId="76165486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194BED13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7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0D2A78E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72A828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5AA01DD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  <w:tr w:rsidR="006A74ED" w14:paraId="55B2CCC8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51B57F55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8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AE2B406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212359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055C6A7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  <w:tr w:rsidR="006A74ED" w14:paraId="60B89882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476705DF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9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6592775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4B9F7A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131DB58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  <w:tr w:rsidR="006A74ED" w14:paraId="42926504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24BF8F64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10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3ECB2D6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95AED6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B60FB38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  <w:tr w:rsidR="006A74ED" w14:paraId="588110B7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053A23D9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11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27DE3B2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94EF6A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6B1A7D9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  <w:tr w:rsidR="006A74ED" w14:paraId="6460CA71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6A6B10FF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12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87802A5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0A3F06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7207CCE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  <w:tr w:rsidR="006A74ED" w14:paraId="194608BF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7043488F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13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0438B49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435ABF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4FD0218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  <w:tr w:rsidR="006A74ED" w14:paraId="354D4C30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2ECA3971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14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F0A646B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BB1178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F9A1610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  <w:tr w:rsidR="006A74ED" w14:paraId="096BCA5B" w14:textId="77777777" w:rsidTr="00A71C44">
        <w:trPr>
          <w:trHeight w:val="1113"/>
        </w:trPr>
        <w:tc>
          <w:tcPr>
            <w:tcW w:w="666" w:type="dxa"/>
            <w:shd w:val="clear" w:color="auto" w:fill="auto"/>
            <w:vAlign w:val="center"/>
          </w:tcPr>
          <w:p w14:paraId="7170A83F" w14:textId="77777777" w:rsidR="006A74ED" w:rsidRPr="00A71C44" w:rsidRDefault="006A74ED" w:rsidP="00A71C44">
            <w:pPr>
              <w:jc w:val="center"/>
              <w:rPr>
                <w:sz w:val="24"/>
              </w:rPr>
            </w:pPr>
            <w:r w:rsidRPr="00A71C44">
              <w:rPr>
                <w:rFonts w:hint="eastAsia"/>
                <w:sz w:val="24"/>
              </w:rPr>
              <w:t>15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9F37ECA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53AF46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E77EA7E" w14:textId="77777777" w:rsidR="006A74ED" w:rsidRPr="00A71C44" w:rsidRDefault="006A74ED" w:rsidP="00A71C44">
            <w:pPr>
              <w:jc w:val="center"/>
              <w:rPr>
                <w:sz w:val="24"/>
              </w:rPr>
            </w:pPr>
          </w:p>
        </w:tc>
      </w:tr>
    </w:tbl>
    <w:p w14:paraId="073EABCD" w14:textId="77777777" w:rsidR="006A74ED" w:rsidRPr="00B75449" w:rsidRDefault="006A74ED" w:rsidP="006A74ED"/>
    <w:p w14:paraId="0A51876E" w14:textId="77777777" w:rsidR="006A74ED" w:rsidRDefault="006A74ED" w:rsidP="006A74ED">
      <w:pPr>
        <w:rPr>
          <w:rFonts w:ascii="ＭＳ ゴシック" w:eastAsia="ＭＳ ゴシック" w:hAnsi="ＭＳ ゴシック"/>
          <w:sz w:val="22"/>
          <w:szCs w:val="22"/>
        </w:rPr>
        <w:sectPr w:rsidR="006A74ED" w:rsidSect="002D08B8">
          <w:headerReference w:type="default" r:id="rId9"/>
          <w:pgSz w:w="11906" w:h="16838" w:code="9"/>
          <w:pgMar w:top="1531" w:right="1701" w:bottom="1701" w:left="1701" w:header="851" w:footer="992" w:gutter="0"/>
          <w:cols w:space="425"/>
          <w:docGrid w:type="lines" w:linePitch="355"/>
        </w:sectPr>
      </w:pPr>
    </w:p>
    <w:p w14:paraId="74C54406" w14:textId="77777777" w:rsidR="004571EC" w:rsidRPr="00F25ABA" w:rsidRDefault="004571EC" w:rsidP="006A74E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F25ABA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【資料使用に関する条件】</w:t>
      </w:r>
    </w:p>
    <w:p w14:paraId="4ECF9BCE" w14:textId="77777777" w:rsidR="00F3623B" w:rsidRPr="00F3623B" w:rsidRDefault="00F3623B" w:rsidP="00F3623B">
      <w:pPr>
        <w:spacing w:line="300" w:lineRule="exact"/>
        <w:rPr>
          <w:rFonts w:ascii="ＭＳ 明朝" w:hAnsi="ＭＳ 明朝"/>
          <w:sz w:val="22"/>
          <w:szCs w:val="21"/>
        </w:rPr>
      </w:pPr>
      <w:r w:rsidRPr="00F3623B">
        <w:rPr>
          <w:rFonts w:ascii="ＭＳ 明朝" w:hAnsi="ＭＳ 明朝" w:hint="eastAsia"/>
          <w:sz w:val="22"/>
          <w:szCs w:val="21"/>
        </w:rPr>
        <w:t>１</w:t>
      </w:r>
      <w:r>
        <w:rPr>
          <w:rFonts w:ascii="ＭＳ 明朝" w:hAnsi="ＭＳ 明朝" w:hint="eastAsia"/>
          <w:sz w:val="22"/>
          <w:szCs w:val="21"/>
        </w:rPr>
        <w:t>.</w:t>
      </w:r>
      <w:r w:rsidRPr="00F3623B">
        <w:rPr>
          <w:rFonts w:ascii="ＭＳ 明朝" w:hAnsi="ＭＳ 明朝" w:hint="eastAsia"/>
          <w:sz w:val="22"/>
          <w:szCs w:val="21"/>
        </w:rPr>
        <w:t>使用目的以外に使用しないこと</w:t>
      </w:r>
    </w:p>
    <w:p w14:paraId="0D9910F8" w14:textId="77777777" w:rsidR="00F3623B" w:rsidRPr="00F3623B" w:rsidRDefault="00F3623B" w:rsidP="00F3623B">
      <w:pPr>
        <w:spacing w:line="30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２.</w:t>
      </w:r>
      <w:r w:rsidRPr="00F3623B">
        <w:rPr>
          <w:rFonts w:ascii="ＭＳ 明朝" w:hAnsi="ＭＳ 明朝"/>
          <w:sz w:val="22"/>
        </w:rPr>
        <w:t>写真資料の掲載等により第三者の人権及びプライバシーを侵害することのないよう最新の注意を払うこと</w:t>
      </w:r>
    </w:p>
    <w:p w14:paraId="442CB97C" w14:textId="799D30F7" w:rsidR="00F3623B" w:rsidRPr="00F3623B" w:rsidRDefault="00F3623B" w:rsidP="000561F6">
      <w:pPr>
        <w:spacing w:line="300" w:lineRule="exact"/>
        <w:ind w:left="220" w:hangingChars="100" w:hanging="220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 w:val="22"/>
        </w:rPr>
        <w:t>３.</w:t>
      </w:r>
      <w:r w:rsidRPr="00F3623B">
        <w:rPr>
          <w:rFonts w:ascii="ＭＳ 明朝" w:hAnsi="ＭＳ 明朝"/>
          <w:sz w:val="22"/>
        </w:rPr>
        <w:t>出版物等への掲載等により生ずる著作権法上その他の責任は、申請者が</w:t>
      </w:r>
      <w:r w:rsidRPr="00F3623B">
        <w:rPr>
          <w:rFonts w:ascii="ＭＳ 明朝" w:hAnsi="ＭＳ 明朝" w:hint="eastAsia"/>
          <w:sz w:val="22"/>
        </w:rPr>
        <w:t>そ</w:t>
      </w:r>
      <w:r w:rsidRPr="00F3623B">
        <w:rPr>
          <w:rFonts w:ascii="ＭＳ 明朝" w:hAnsi="ＭＳ 明朝"/>
          <w:sz w:val="22"/>
        </w:rPr>
        <w:t>の責任</w:t>
      </w:r>
      <w:r w:rsidRPr="00F3623B">
        <w:rPr>
          <w:rFonts w:ascii="ＭＳ 明朝" w:hAnsi="ＭＳ 明朝" w:hint="eastAsia"/>
          <w:sz w:val="22"/>
        </w:rPr>
        <w:t>を</w:t>
      </w:r>
      <w:r w:rsidRPr="00F3623B">
        <w:rPr>
          <w:rFonts w:ascii="ＭＳ 明朝" w:hAnsi="ＭＳ 明朝"/>
          <w:sz w:val="22"/>
        </w:rPr>
        <w:t>負うこと</w:t>
      </w:r>
    </w:p>
    <w:p w14:paraId="02D49727" w14:textId="77777777" w:rsidR="00F3623B" w:rsidRPr="00F3623B" w:rsidRDefault="00F3623B" w:rsidP="00F3623B">
      <w:pPr>
        <w:pStyle w:val="a3"/>
        <w:spacing w:line="300" w:lineRule="exact"/>
        <w:rPr>
          <w:rFonts w:ascii="ＭＳ 明朝" w:hAnsi="ＭＳ 明朝" w:hint="eastAsia"/>
          <w:sz w:val="22"/>
          <w:szCs w:val="21"/>
        </w:rPr>
      </w:pPr>
      <w:r w:rsidRPr="00F3623B">
        <w:rPr>
          <w:rFonts w:ascii="ＭＳ 明朝" w:hAnsi="ＭＳ 明朝" w:hint="eastAsia"/>
          <w:sz w:val="22"/>
          <w:szCs w:val="21"/>
        </w:rPr>
        <w:t>４</w:t>
      </w:r>
      <w:r>
        <w:rPr>
          <w:rFonts w:ascii="ＭＳ 明朝" w:hAnsi="ＭＳ 明朝" w:hint="eastAsia"/>
          <w:sz w:val="22"/>
          <w:szCs w:val="21"/>
        </w:rPr>
        <w:t>.</w:t>
      </w:r>
      <w:r w:rsidRPr="00F3623B">
        <w:rPr>
          <w:rFonts w:ascii="ＭＳ 明朝" w:hAnsi="ＭＳ 明朝" w:hint="eastAsia"/>
          <w:sz w:val="22"/>
          <w:szCs w:val="21"/>
        </w:rPr>
        <w:t>複製・転貸借をしないこと</w:t>
      </w:r>
    </w:p>
    <w:p w14:paraId="30B76320" w14:textId="77777777" w:rsidR="00F3623B" w:rsidRPr="00F3623B" w:rsidRDefault="00F3623B" w:rsidP="00F3623B">
      <w:pPr>
        <w:spacing w:line="300" w:lineRule="exact"/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F3623B">
        <w:rPr>
          <w:rFonts w:ascii="ＭＳ 明朝" w:hAnsi="ＭＳ 明朝" w:hint="eastAsia"/>
          <w:sz w:val="22"/>
          <w:szCs w:val="21"/>
        </w:rPr>
        <w:t>５</w:t>
      </w:r>
      <w:r>
        <w:rPr>
          <w:rFonts w:ascii="ＭＳ 明朝" w:hAnsi="ＭＳ 明朝" w:hint="eastAsia"/>
          <w:sz w:val="22"/>
          <w:szCs w:val="21"/>
        </w:rPr>
        <w:t>.</w:t>
      </w:r>
      <w:r w:rsidRPr="00F3623B">
        <w:rPr>
          <w:rFonts w:ascii="ＭＳ 明朝" w:hAnsi="ＭＳ 明朝" w:hint="eastAsia"/>
          <w:sz w:val="22"/>
          <w:szCs w:val="21"/>
        </w:rPr>
        <w:t>資料名・資料提供先（宜野湾市立博物館）を明記すること</w:t>
      </w:r>
    </w:p>
    <w:p w14:paraId="06627FB3" w14:textId="77777777" w:rsidR="00F3623B" w:rsidRPr="00F3623B" w:rsidRDefault="00F3623B" w:rsidP="00F3623B">
      <w:pPr>
        <w:pStyle w:val="a3"/>
        <w:spacing w:line="300" w:lineRule="exact"/>
        <w:ind w:left="220" w:hangingChars="100" w:hanging="220"/>
        <w:rPr>
          <w:rFonts w:ascii="ＭＳ 明朝" w:hAnsi="ＭＳ 明朝"/>
          <w:sz w:val="22"/>
          <w:szCs w:val="21"/>
        </w:rPr>
      </w:pPr>
      <w:r w:rsidRPr="00F3623B">
        <w:rPr>
          <w:rFonts w:ascii="ＭＳ 明朝" w:hAnsi="ＭＳ 明朝" w:hint="eastAsia"/>
          <w:sz w:val="22"/>
          <w:szCs w:val="21"/>
        </w:rPr>
        <w:t>６</w:t>
      </w:r>
      <w:r>
        <w:rPr>
          <w:rFonts w:ascii="ＭＳ 明朝" w:hAnsi="ＭＳ 明朝" w:hint="eastAsia"/>
          <w:sz w:val="22"/>
          <w:szCs w:val="21"/>
        </w:rPr>
        <w:t>.</w:t>
      </w:r>
      <w:r w:rsidRPr="00F3623B">
        <w:rPr>
          <w:rFonts w:ascii="ＭＳ 明朝" w:hAnsi="ＭＳ 明朝"/>
          <w:sz w:val="22"/>
        </w:rPr>
        <w:t>出版物掲載の場合は、掲載した刊行物</w:t>
      </w:r>
      <w:r w:rsidRPr="00F3623B">
        <w:rPr>
          <w:rFonts w:ascii="ＭＳ 明朝" w:hAnsi="ＭＳ 明朝" w:hint="eastAsia"/>
          <w:sz w:val="22"/>
        </w:rPr>
        <w:t>又は</w:t>
      </w:r>
      <w:r w:rsidRPr="00F3623B">
        <w:rPr>
          <w:rFonts w:ascii="ＭＳ 明朝" w:hAnsi="ＭＳ 明朝"/>
          <w:sz w:val="22"/>
        </w:rPr>
        <w:t>新聞を1冊、TV放映の場合は、放映番組のビデオ、又はDVDを1部納品すること</w:t>
      </w:r>
    </w:p>
    <w:p w14:paraId="0BC99B92" w14:textId="77777777" w:rsidR="00F3623B" w:rsidRPr="00F3623B" w:rsidRDefault="00F3623B" w:rsidP="000561F6">
      <w:pPr>
        <w:spacing w:line="300" w:lineRule="exact"/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F3623B">
        <w:rPr>
          <w:rFonts w:ascii="ＭＳ 明朝" w:hAnsi="ＭＳ 明朝" w:hint="eastAsia"/>
          <w:sz w:val="22"/>
          <w:szCs w:val="21"/>
        </w:rPr>
        <w:t>７</w:t>
      </w:r>
      <w:r>
        <w:rPr>
          <w:rFonts w:ascii="ＭＳ 明朝" w:hAnsi="ＭＳ 明朝" w:hint="eastAsia"/>
          <w:sz w:val="22"/>
          <w:szCs w:val="21"/>
        </w:rPr>
        <w:t>.</w:t>
      </w:r>
      <w:r w:rsidR="000561F6">
        <w:rPr>
          <w:rFonts w:ascii="ＭＳ 明朝" w:hAnsi="ＭＳ 明朝"/>
          <w:sz w:val="22"/>
        </w:rPr>
        <w:t>本件に係る放映（配信）、又は記事内容に</w:t>
      </w:r>
      <w:r w:rsidR="000561F6">
        <w:rPr>
          <w:rFonts w:ascii="ＭＳ 明朝" w:hAnsi="ＭＳ 明朝" w:hint="eastAsia"/>
          <w:sz w:val="22"/>
        </w:rPr>
        <w:t>ついての</w:t>
      </w:r>
      <w:r w:rsidRPr="00F3623B">
        <w:rPr>
          <w:rFonts w:ascii="ＭＳ 明朝" w:hAnsi="ＭＳ 明朝"/>
          <w:sz w:val="22"/>
        </w:rPr>
        <w:t>問い合わせに関しては、博物館ではなく、申請者にて対応すること</w:t>
      </w:r>
    </w:p>
    <w:p w14:paraId="5061E397" w14:textId="77777777" w:rsidR="00432FAC" w:rsidRPr="00F3623B" w:rsidRDefault="00F3623B" w:rsidP="00F3623B">
      <w:pPr>
        <w:rPr>
          <w:rFonts w:ascii="ＭＳ 明朝" w:hAnsi="ＭＳ 明朝" w:hint="eastAsia"/>
          <w:sz w:val="28"/>
          <w:szCs w:val="22"/>
        </w:rPr>
      </w:pPr>
      <w:r w:rsidRPr="00F3623B">
        <w:rPr>
          <w:rFonts w:ascii="ＭＳ 明朝" w:hAnsi="ＭＳ 明朝" w:hint="eastAsia"/>
          <w:sz w:val="22"/>
          <w:szCs w:val="21"/>
        </w:rPr>
        <w:t>８</w:t>
      </w:r>
      <w:r>
        <w:rPr>
          <w:rFonts w:ascii="ＭＳ 明朝" w:hAnsi="ＭＳ 明朝" w:hint="eastAsia"/>
          <w:sz w:val="22"/>
          <w:szCs w:val="21"/>
        </w:rPr>
        <w:t>.</w:t>
      </w:r>
      <w:r w:rsidRPr="00F3623B">
        <w:rPr>
          <w:rFonts w:ascii="ＭＳ 明朝" w:hAnsi="ＭＳ 明朝" w:hint="eastAsia"/>
          <w:sz w:val="22"/>
          <w:szCs w:val="21"/>
        </w:rPr>
        <w:t>その他（　　　　　　　　　　　　　　　　　　　　　　　　）</w:t>
      </w:r>
    </w:p>
    <w:p w14:paraId="5664F07F" w14:textId="77777777" w:rsidR="004571EC" w:rsidRDefault="004571E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以上の使用条件をご理解の上、ご使用いただきますよう、よろしくお願い致します。</w:t>
      </w:r>
    </w:p>
    <w:p w14:paraId="796B0D67" w14:textId="77777777" w:rsidR="00AD4F9F" w:rsidRDefault="00AD4F9F" w:rsidP="00AD4F9F">
      <w:pPr>
        <w:ind w:right="880"/>
        <w:rPr>
          <w:rFonts w:hint="eastAsia"/>
          <w:sz w:val="22"/>
          <w:szCs w:val="22"/>
        </w:rPr>
      </w:pPr>
    </w:p>
    <w:p w14:paraId="1AEE1D62" w14:textId="77777777" w:rsidR="00AD4F9F" w:rsidRPr="00F25ABA" w:rsidRDefault="00AD4F9F" w:rsidP="00AD4F9F">
      <w:pPr>
        <w:ind w:right="880"/>
        <w:rPr>
          <w:rFonts w:ascii="ＭＳ ゴシック" w:eastAsia="ＭＳ ゴシック" w:hAnsi="ＭＳ ゴシック" w:hint="eastAsia"/>
          <w:sz w:val="22"/>
          <w:szCs w:val="22"/>
        </w:rPr>
      </w:pPr>
      <w:r w:rsidRPr="00F25ABA">
        <w:rPr>
          <w:rFonts w:ascii="ＭＳ ゴシック" w:eastAsia="ＭＳ ゴシック" w:hAnsi="ＭＳ ゴシック" w:hint="eastAsia"/>
          <w:sz w:val="22"/>
          <w:szCs w:val="22"/>
        </w:rPr>
        <w:t>【申請の流れ】</w:t>
      </w:r>
    </w:p>
    <w:p w14:paraId="3BEA00E8" w14:textId="77777777" w:rsidR="00AD4F9F" w:rsidRDefault="00AD4F9F" w:rsidP="00F25ABA">
      <w:pPr>
        <w:ind w:left="440" w:right="-1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資料貸出許可申請書と使用目的、使用資料</w:t>
      </w:r>
      <w:r w:rsidR="002E6934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を明記した企画書</w:t>
      </w:r>
      <w:r w:rsidR="002E6934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を提出いただきます。</w:t>
      </w:r>
      <w:r w:rsidR="00F25ABA">
        <w:rPr>
          <w:rFonts w:hint="eastAsia"/>
          <w:sz w:val="22"/>
          <w:szCs w:val="22"/>
        </w:rPr>
        <w:t>→</w:t>
      </w:r>
      <w:r w:rsidR="002E6934">
        <w:rPr>
          <w:rFonts w:hint="eastAsia"/>
          <w:sz w:val="22"/>
          <w:szCs w:val="22"/>
        </w:rPr>
        <w:t>既に</w:t>
      </w:r>
      <w:r w:rsidR="00F25ABA">
        <w:rPr>
          <w:rFonts w:hint="eastAsia"/>
          <w:sz w:val="22"/>
          <w:szCs w:val="22"/>
        </w:rPr>
        <w:t>企画書</w:t>
      </w:r>
      <w:r w:rsidR="00432FAC">
        <w:rPr>
          <w:rFonts w:hint="eastAsia"/>
          <w:sz w:val="22"/>
          <w:szCs w:val="22"/>
        </w:rPr>
        <w:t>を提出された方で</w:t>
      </w:r>
      <w:r w:rsidR="00F25ABA">
        <w:rPr>
          <w:rFonts w:hint="eastAsia"/>
          <w:sz w:val="22"/>
          <w:szCs w:val="22"/>
        </w:rPr>
        <w:t>追加のない場合は、申請書のみで結構です。</w:t>
      </w:r>
    </w:p>
    <w:p w14:paraId="1B31A8FD" w14:textId="77777777" w:rsidR="00F25ABA" w:rsidRDefault="00F25ABA" w:rsidP="00F25ABA">
      <w:pPr>
        <w:ind w:left="880" w:right="-1" w:hangingChars="400" w:hanging="880"/>
        <w:rPr>
          <w:rFonts w:hint="eastAsia"/>
          <w:sz w:val="22"/>
          <w:szCs w:val="22"/>
        </w:rPr>
      </w:pPr>
    </w:p>
    <w:p w14:paraId="5B2CAA2E" w14:textId="77777777" w:rsidR="00AD4F9F" w:rsidRDefault="00AD4F9F" w:rsidP="00F25ABA">
      <w:pPr>
        <w:ind w:left="440" w:right="-1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</w:t>
      </w:r>
      <w:r>
        <w:rPr>
          <w:rFonts w:hint="eastAsia"/>
          <w:sz w:val="22"/>
          <w:szCs w:val="22"/>
        </w:rPr>
        <w:t>.</w:t>
      </w:r>
      <w:r w:rsidR="00F25ABA">
        <w:rPr>
          <w:rFonts w:hint="eastAsia"/>
          <w:sz w:val="22"/>
          <w:szCs w:val="22"/>
        </w:rPr>
        <w:t>申請書を受理し、</w:t>
      </w:r>
      <w:r>
        <w:rPr>
          <w:rFonts w:hint="eastAsia"/>
          <w:sz w:val="22"/>
          <w:szCs w:val="22"/>
        </w:rPr>
        <w:t>当館での決裁後に使用許可書を発行します（</w:t>
      </w:r>
      <w:r w:rsidR="00F25ABA">
        <w:rPr>
          <w:rFonts w:hint="eastAsia"/>
          <w:sz w:val="22"/>
          <w:szCs w:val="22"/>
        </w:rPr>
        <w:t>決裁から許可書発行までには１、２日ほど掛ります。ご了承ください）</w:t>
      </w:r>
      <w:r>
        <w:rPr>
          <w:rFonts w:hint="eastAsia"/>
          <w:sz w:val="22"/>
          <w:szCs w:val="22"/>
        </w:rPr>
        <w:t>。</w:t>
      </w:r>
      <w:r w:rsidR="00F25ABA">
        <w:rPr>
          <w:rFonts w:hint="eastAsia"/>
          <w:sz w:val="22"/>
          <w:szCs w:val="22"/>
        </w:rPr>
        <w:t>使用許可書</w:t>
      </w:r>
      <w:r w:rsidR="00683904">
        <w:rPr>
          <w:rFonts w:hint="eastAsia"/>
          <w:sz w:val="22"/>
          <w:szCs w:val="22"/>
        </w:rPr>
        <w:t>（</w:t>
      </w:r>
      <w:r w:rsidR="00683904">
        <w:rPr>
          <w:rFonts w:hint="eastAsia"/>
          <w:sz w:val="22"/>
          <w:szCs w:val="22"/>
        </w:rPr>
        <w:t>PDF</w:t>
      </w:r>
      <w:r w:rsidR="00683904">
        <w:rPr>
          <w:rFonts w:hint="eastAsia"/>
          <w:sz w:val="22"/>
          <w:szCs w:val="22"/>
        </w:rPr>
        <w:t>）</w:t>
      </w:r>
      <w:r w:rsidR="00F25ABA">
        <w:rPr>
          <w:rFonts w:hint="eastAsia"/>
          <w:sz w:val="22"/>
          <w:szCs w:val="22"/>
        </w:rPr>
        <w:t>と合わせて写真</w:t>
      </w:r>
      <w:r w:rsidR="002E6934">
        <w:rPr>
          <w:rFonts w:hint="eastAsia"/>
          <w:sz w:val="22"/>
          <w:szCs w:val="22"/>
        </w:rPr>
        <w:t>を</w:t>
      </w:r>
      <w:r w:rsidR="00432FAC">
        <w:rPr>
          <w:rFonts w:hint="eastAsia"/>
          <w:sz w:val="22"/>
          <w:szCs w:val="22"/>
        </w:rPr>
        <w:t>送ります</w:t>
      </w:r>
      <w:r w:rsidR="002E6934">
        <w:rPr>
          <w:rFonts w:hint="eastAsia"/>
          <w:sz w:val="22"/>
          <w:szCs w:val="22"/>
        </w:rPr>
        <w:t>。メールでの送信希望なら、</w:t>
      </w:r>
      <w:r w:rsidR="00F25ABA">
        <w:rPr>
          <w:rFonts w:hint="eastAsia"/>
          <w:sz w:val="22"/>
          <w:szCs w:val="22"/>
        </w:rPr>
        <w:t>送信先のアドレスを教えてください。</w:t>
      </w:r>
    </w:p>
    <w:p w14:paraId="5B89905C" w14:textId="45D003FC" w:rsidR="007A0756" w:rsidRPr="00986EA5" w:rsidRDefault="00683904" w:rsidP="00432FAC">
      <w:pPr>
        <w:ind w:leftChars="200" w:left="420" w:right="-1" w:firstLineChars="100" w:firstLine="220"/>
        <w:rPr>
          <w:rFonts w:hint="eastAsia"/>
          <w:color w:val="000000"/>
          <w:sz w:val="22"/>
          <w:szCs w:val="22"/>
        </w:rPr>
      </w:pPr>
      <w:r w:rsidRPr="00986EA5">
        <w:rPr>
          <w:rFonts w:hint="eastAsia"/>
          <w:color w:val="000000"/>
          <w:sz w:val="22"/>
          <w:szCs w:val="22"/>
        </w:rPr>
        <w:t>また、資料活用や今後の業務改善などの為に</w:t>
      </w:r>
      <w:r w:rsidR="00432FAC">
        <w:rPr>
          <w:rFonts w:hint="eastAsia"/>
          <w:color w:val="000000"/>
          <w:sz w:val="22"/>
          <w:szCs w:val="22"/>
        </w:rPr>
        <w:t>利用者アンケートへのご協力をお願いします。</w:t>
      </w:r>
      <w:r w:rsidRPr="00986EA5">
        <w:rPr>
          <w:rFonts w:hint="eastAsia"/>
          <w:color w:val="000000"/>
          <w:sz w:val="22"/>
          <w:szCs w:val="22"/>
        </w:rPr>
        <w:t>次頁</w:t>
      </w:r>
      <w:r w:rsidR="007A0756" w:rsidRPr="00986EA5">
        <w:rPr>
          <w:rFonts w:hint="eastAsia"/>
          <w:color w:val="000000"/>
          <w:sz w:val="22"/>
          <w:szCs w:val="22"/>
        </w:rPr>
        <w:t>の質問</w:t>
      </w:r>
      <w:r w:rsidR="00432FAC">
        <w:rPr>
          <w:rFonts w:hint="eastAsia"/>
          <w:color w:val="000000"/>
          <w:sz w:val="22"/>
          <w:szCs w:val="22"/>
        </w:rPr>
        <w:t>表</w:t>
      </w:r>
      <w:r w:rsidR="007A0756" w:rsidRPr="00986EA5">
        <w:rPr>
          <w:rFonts w:hint="eastAsia"/>
          <w:color w:val="000000"/>
          <w:sz w:val="22"/>
          <w:szCs w:val="22"/>
        </w:rPr>
        <w:t>へ記入し、メールか</w:t>
      </w:r>
      <w:r w:rsidR="007A0756" w:rsidRPr="00986EA5">
        <w:rPr>
          <w:rFonts w:hint="eastAsia"/>
          <w:color w:val="000000"/>
          <w:sz w:val="22"/>
          <w:szCs w:val="22"/>
        </w:rPr>
        <w:t>FAX</w:t>
      </w:r>
      <w:r w:rsidR="007A0756" w:rsidRPr="00986EA5">
        <w:rPr>
          <w:rFonts w:hint="eastAsia"/>
          <w:color w:val="000000"/>
          <w:sz w:val="22"/>
          <w:szCs w:val="22"/>
        </w:rPr>
        <w:t>で返信</w:t>
      </w:r>
      <w:r w:rsidR="00432FAC">
        <w:rPr>
          <w:rFonts w:hint="eastAsia"/>
          <w:color w:val="000000"/>
          <w:sz w:val="22"/>
          <w:szCs w:val="22"/>
        </w:rPr>
        <w:t>をお願いします。</w:t>
      </w:r>
    </w:p>
    <w:p w14:paraId="4773F79B" w14:textId="77777777" w:rsidR="00AD4F9F" w:rsidRDefault="00AD4F9F" w:rsidP="00AD4F9F">
      <w:pPr>
        <w:ind w:right="880"/>
        <w:rPr>
          <w:rFonts w:hint="eastAsia"/>
          <w:sz w:val="22"/>
          <w:szCs w:val="22"/>
        </w:rPr>
      </w:pPr>
    </w:p>
    <w:p w14:paraId="46EEDB83" w14:textId="6C8D062A" w:rsidR="00A50FB9" w:rsidRDefault="00AD4F9F" w:rsidP="004E7179">
      <w:pPr>
        <w:ind w:left="440" w:right="-1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</w:t>
      </w:r>
      <w:r>
        <w:rPr>
          <w:rFonts w:hint="eastAsia"/>
          <w:sz w:val="22"/>
          <w:szCs w:val="22"/>
        </w:rPr>
        <w:t>.</w:t>
      </w:r>
      <w:r w:rsidR="00F25ABA">
        <w:rPr>
          <w:rFonts w:hint="eastAsia"/>
          <w:sz w:val="22"/>
          <w:szCs w:val="22"/>
        </w:rPr>
        <w:t>上記の使用条件に該当する場合は、資料使用後に放送</w:t>
      </w:r>
      <w:r w:rsidR="00F25ABA">
        <w:rPr>
          <w:rFonts w:hint="eastAsia"/>
          <w:sz w:val="22"/>
          <w:szCs w:val="22"/>
        </w:rPr>
        <w:t>DVD</w:t>
      </w:r>
      <w:r w:rsidR="00F25ABA">
        <w:rPr>
          <w:rFonts w:hint="eastAsia"/>
          <w:sz w:val="22"/>
          <w:szCs w:val="22"/>
        </w:rPr>
        <w:t>（または出版物</w:t>
      </w:r>
      <w:r w:rsidR="00432FAC">
        <w:rPr>
          <w:rFonts w:hint="eastAsia"/>
          <w:sz w:val="22"/>
          <w:szCs w:val="22"/>
        </w:rPr>
        <w:t>、新聞</w:t>
      </w:r>
      <w:r w:rsidR="00F25ABA">
        <w:rPr>
          <w:rFonts w:hint="eastAsia"/>
          <w:sz w:val="22"/>
          <w:szCs w:val="22"/>
        </w:rPr>
        <w:t>）を当館へお納めいただきますよう、よろしくお願いします。</w:t>
      </w:r>
    </w:p>
    <w:p w14:paraId="0C54F18B" w14:textId="77777777" w:rsidR="001167B0" w:rsidRDefault="001167B0" w:rsidP="004E7179">
      <w:pPr>
        <w:ind w:left="440" w:right="-1" w:hangingChars="200" w:hanging="440"/>
        <w:rPr>
          <w:sz w:val="22"/>
          <w:szCs w:val="22"/>
        </w:rPr>
      </w:pPr>
    </w:p>
    <w:p w14:paraId="242AE494" w14:textId="77777777" w:rsidR="001167B0" w:rsidRDefault="001167B0" w:rsidP="004E7179">
      <w:pPr>
        <w:ind w:left="440" w:right="-1" w:hangingChars="200" w:hanging="440"/>
        <w:rPr>
          <w:sz w:val="22"/>
          <w:szCs w:val="22"/>
        </w:rPr>
      </w:pPr>
    </w:p>
    <w:p w14:paraId="508E0B9D" w14:textId="0A97383B" w:rsidR="00A50FB9" w:rsidRPr="00432FAC" w:rsidRDefault="001167B0" w:rsidP="00A50FB9">
      <w:pPr>
        <w:ind w:left="420" w:right="-1" w:hangingChars="200" w:hanging="420"/>
        <w:jc w:val="center"/>
        <w:rPr>
          <w:rFonts w:ascii="ＭＳ Ｐゴシック" w:eastAsia="ＭＳ Ｐゴシック" w:hAnsi="ＭＳ Ｐゴシック" w:hint="eastAsia"/>
          <w:color w:val="000000"/>
          <w:sz w:val="28"/>
          <w:szCs w:val="28"/>
        </w:rPr>
      </w:pPr>
      <w:r>
        <w:rPr>
          <w:noProof/>
        </w:rPr>
        <w:pict w14:anchorId="115362E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51.9pt;margin-top:107.2pt;width:271.65pt;height:69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5E5BA52D" w14:textId="77777777" w:rsidR="001167B0" w:rsidRPr="001167B0" w:rsidRDefault="001167B0" w:rsidP="001167B0">
                  <w:pPr>
                    <w:ind w:left="480" w:right="-1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1167B0">
                    <w:rPr>
                      <w:rFonts w:ascii="ＭＳ 明朝" w:hAnsi="ＭＳ 明朝" w:hint="eastAsia"/>
                      <w:sz w:val="24"/>
                    </w:rPr>
                    <w:t>【宜野湾市立博物館】</w:t>
                  </w:r>
                </w:p>
                <w:p w14:paraId="7CDC8D28" w14:textId="77777777" w:rsidR="001167B0" w:rsidRPr="001167B0" w:rsidRDefault="001167B0" w:rsidP="001167B0">
                  <w:pPr>
                    <w:ind w:left="480" w:right="-1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1167B0">
                    <w:rPr>
                      <w:rFonts w:ascii="ＭＳ 明朝" w:hAnsi="ＭＳ 明朝" w:hint="eastAsia"/>
                      <w:sz w:val="24"/>
                    </w:rPr>
                    <w:t>TEL：098-870-9317   FAX：098-870-9316</w:t>
                  </w:r>
                </w:p>
                <w:p w14:paraId="4C41B0D0" w14:textId="4FA89FD7" w:rsidR="001167B0" w:rsidRPr="001167B0" w:rsidRDefault="001167B0">
                  <w:pPr>
                    <w:rPr>
                      <w:sz w:val="22"/>
                      <w:szCs w:val="28"/>
                    </w:rPr>
                  </w:pPr>
                  <w:r w:rsidRPr="001167B0">
                    <w:rPr>
                      <w:rFonts w:ascii="ＭＳ 明朝" w:hAnsi="ＭＳ 明朝" w:hint="eastAsia"/>
                      <w:sz w:val="24"/>
                    </w:rPr>
                    <w:t>メール：Kyoiku02＠city.ginowan.okinawa.jp</w:t>
                  </w:r>
                </w:p>
              </w:txbxContent>
            </v:textbox>
            <w10:wrap type="square"/>
          </v:shape>
        </w:pict>
      </w:r>
      <w:r w:rsidR="00A50FB9">
        <w:rPr>
          <w:sz w:val="22"/>
          <w:szCs w:val="22"/>
        </w:rPr>
        <w:br w:type="page"/>
      </w:r>
      <w:r w:rsidR="00A50FB9" w:rsidRPr="00432FAC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lastRenderedPageBreak/>
        <w:t>【利用者アンケート】</w:t>
      </w:r>
    </w:p>
    <w:p w14:paraId="32F14787" w14:textId="77777777" w:rsidR="00A50FB9" w:rsidRPr="00986EA5" w:rsidRDefault="00A50FB9" w:rsidP="00A50FB9">
      <w:pPr>
        <w:ind w:right="-1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6D51D218" w14:textId="77777777" w:rsidR="00A50FB9" w:rsidRDefault="00A50FB9" w:rsidP="00A50FB9">
      <w:pPr>
        <w:ind w:leftChars="540" w:left="1134" w:right="-1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986EA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今後の資料活用や業務改善などの為に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アンケートを行っています。</w:t>
      </w:r>
    </w:p>
    <w:p w14:paraId="76F5CA91" w14:textId="77777777" w:rsidR="00A50FB9" w:rsidRPr="00986EA5" w:rsidRDefault="00A50FB9" w:rsidP="00A50FB9">
      <w:pPr>
        <w:ind w:leftChars="540" w:left="1134" w:right="-1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986EA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下記の質問へ記入し、メールかFAXで返信をお願いします。</w:t>
      </w:r>
    </w:p>
    <w:p w14:paraId="4E691396" w14:textId="77777777" w:rsidR="00A50FB9" w:rsidRPr="00986EA5" w:rsidRDefault="00A50FB9" w:rsidP="00A50FB9">
      <w:pPr>
        <w:ind w:left="440" w:right="-1" w:hangingChars="200" w:hanging="440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30214586" w14:textId="77777777" w:rsidR="00A50FB9" w:rsidRPr="00986EA5" w:rsidRDefault="00A50FB9" w:rsidP="00A50FB9">
      <w:pPr>
        <w:ind w:left="440" w:right="-1" w:hangingChars="200" w:hanging="440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0774EBF7" w14:textId="77777777" w:rsidR="00A50FB9" w:rsidRPr="00986EA5" w:rsidRDefault="00A50FB9" w:rsidP="00A50FB9">
      <w:pPr>
        <w:ind w:left="440" w:right="-1" w:hangingChars="200" w:hanging="440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986EA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■所属について（下記の該当する項目に ○ をお願いします）</w:t>
      </w:r>
    </w:p>
    <w:p w14:paraId="2B8D24BE" w14:textId="77777777" w:rsidR="00A50FB9" w:rsidRPr="00986EA5" w:rsidRDefault="00A50FB9" w:rsidP="00A50FB9">
      <w:pPr>
        <w:ind w:left="440" w:right="-1" w:hangingChars="200" w:hanging="440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60C767D6" w14:textId="77777777" w:rsidR="00A50FB9" w:rsidRPr="00986EA5" w:rsidRDefault="00A50FB9" w:rsidP="00A50FB9">
      <w:pPr>
        <w:ind w:right="-1" w:firstLineChars="100" w:firstLine="220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986EA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公共機関 ・ マスコミ ・ 出版関係 ・ 自治会（郷友会） ・ 個人 ・ その他〈　　　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986EA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〉　　</w:t>
      </w:r>
    </w:p>
    <w:p w14:paraId="5CE75C46" w14:textId="77777777" w:rsidR="00A50FB9" w:rsidRPr="00432FAC" w:rsidRDefault="00A50FB9" w:rsidP="00A50FB9">
      <w:pPr>
        <w:ind w:right="-1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32CBD9F9" w14:textId="77777777" w:rsidR="00A50FB9" w:rsidRPr="00986EA5" w:rsidRDefault="00A50FB9" w:rsidP="00A50FB9">
      <w:pPr>
        <w:ind w:left="440" w:right="-1" w:hangingChars="200" w:hanging="440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986EA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以下の質問に記入願います。</w:t>
      </w:r>
    </w:p>
    <w:tbl>
      <w:tblPr>
        <w:tblW w:w="0" w:type="auto"/>
        <w:tblInd w:w="44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280"/>
      </w:tblGrid>
      <w:tr w:rsidR="00A50FB9" w:rsidRPr="00986EA5" w14:paraId="19E7E163" w14:textId="77777777" w:rsidTr="00B1553F">
        <w:trPr>
          <w:trHeight w:val="1209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F88D" w14:textId="77777777" w:rsidR="00A50FB9" w:rsidRPr="00986EA5" w:rsidRDefault="00A50FB9" w:rsidP="00B1553F">
            <w:pPr>
              <w:ind w:right="-1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986EA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１．この資料を何で知りましたか。</w:t>
            </w:r>
          </w:p>
          <w:p w14:paraId="35CD23EC" w14:textId="77777777" w:rsidR="00A50FB9" w:rsidRPr="00986EA5" w:rsidRDefault="00A50FB9" w:rsidP="00B1553F">
            <w:pPr>
              <w:ind w:right="-1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986EA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宜野湾市史　　　他出版物 　　市HP　　　テレビ　　　その他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（　　　　　　　　　　　　　</w:t>
            </w:r>
            <w:r w:rsidRPr="00986EA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A50FB9" w:rsidRPr="00986EA5" w14:paraId="4CC998DC" w14:textId="77777777" w:rsidTr="00B1553F">
        <w:trPr>
          <w:trHeight w:val="105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65D5" w14:textId="77777777" w:rsidR="00A50FB9" w:rsidRPr="00986EA5" w:rsidRDefault="00A50FB9" w:rsidP="00B1553F">
            <w:pPr>
              <w:ind w:right="-1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986EA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２．今回の資料の利用は概ね目的に沿ったでしょうか。</w:t>
            </w:r>
          </w:p>
          <w:p w14:paraId="76559888" w14:textId="77777777" w:rsidR="00A50FB9" w:rsidRPr="00986EA5" w:rsidRDefault="00A50FB9" w:rsidP="00B1553F">
            <w:pPr>
              <w:ind w:right="-1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986EA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はい　　　　　　いいえ　　　　　どちらともいえない</w:t>
            </w:r>
          </w:p>
        </w:tc>
      </w:tr>
      <w:tr w:rsidR="00A50FB9" w:rsidRPr="00986EA5" w14:paraId="3777F4BB" w14:textId="77777777" w:rsidTr="00B1553F">
        <w:trPr>
          <w:trHeight w:val="1242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08B6" w14:textId="77777777" w:rsidR="00A50FB9" w:rsidRPr="00986EA5" w:rsidRDefault="00A50FB9" w:rsidP="00B1553F">
            <w:pPr>
              <w:ind w:right="-1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986EA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３．この資料を利用できて、良かったですか。　5段階評価でお願いします。</w:t>
            </w:r>
          </w:p>
          <w:p w14:paraId="4F2D1152" w14:textId="77777777" w:rsidR="00A50FB9" w:rsidRPr="00986EA5" w:rsidRDefault="00A50FB9" w:rsidP="00B1553F">
            <w:pPr>
              <w:ind w:right="-1" w:firstLineChars="600" w:firstLine="1325"/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2"/>
              </w:rPr>
            </w:pPr>
            <w:r w:rsidRPr="00986EA5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2"/>
              </w:rPr>
              <w:t>５　　　　　　４　　　　　　３　　　　　　２　　　　　　１</w:t>
            </w:r>
          </w:p>
          <w:p w14:paraId="0EFE6383" w14:textId="77777777" w:rsidR="00A50FB9" w:rsidRDefault="00A50FB9" w:rsidP="00B1553F">
            <w:pPr>
              <w:ind w:right="-1" w:firstLineChars="700" w:firstLine="1400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986EA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←　良い　 　　　　　　　普通　　　　　　　　悪い　→</w:t>
            </w:r>
          </w:p>
          <w:p w14:paraId="503C6192" w14:textId="77777777" w:rsidR="00A50FB9" w:rsidRPr="00986EA5" w:rsidRDefault="00A50FB9" w:rsidP="00B1553F">
            <w:pPr>
              <w:ind w:right="-1" w:firstLineChars="700" w:firstLine="1400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</w:tr>
      <w:tr w:rsidR="00A50FB9" w:rsidRPr="00986EA5" w14:paraId="1B07D4A9" w14:textId="77777777" w:rsidTr="00B1553F">
        <w:trPr>
          <w:trHeight w:val="209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89D8" w14:textId="77777777" w:rsidR="00A50FB9" w:rsidRPr="00986EA5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986EA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４．資料を利用しての感想や理解できた点などございましたら、また、要望などが</w:t>
            </w:r>
          </w:p>
          <w:p w14:paraId="3358EA21" w14:textId="77777777" w:rsidR="00A50FB9" w:rsidRPr="00986EA5" w:rsidRDefault="00A50FB9" w:rsidP="00B1553F">
            <w:pPr>
              <w:ind w:leftChars="100" w:left="430" w:right="-1" w:hangingChars="100" w:hanging="22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986EA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ございましたら、ご記入ください。</w:t>
            </w:r>
          </w:p>
          <w:p w14:paraId="751AB27A" w14:textId="77777777" w:rsidR="00A50FB9" w:rsidRPr="00986EA5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1C3DDEE5" w14:textId="77777777" w:rsidR="00A50FB9" w:rsidRPr="00986EA5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0C9CB250" w14:textId="77777777" w:rsidR="00A50FB9" w:rsidRPr="00986EA5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72716699" w14:textId="77777777" w:rsidR="00A50FB9" w:rsidRPr="00986EA5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0379FCFD" w14:textId="77777777" w:rsidR="00A50FB9" w:rsidRPr="00986EA5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79EB1DB2" w14:textId="77777777" w:rsidR="00A50FB9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  <w:p w14:paraId="4BDF20D0" w14:textId="77777777" w:rsidR="00A50FB9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49FA9BCF" w14:textId="77777777" w:rsidR="00A50FB9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2E3842A5" w14:textId="77777777" w:rsidR="00A50FB9" w:rsidRPr="00986EA5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3F6183BE" w14:textId="77777777" w:rsidR="00A50FB9" w:rsidRPr="00986EA5" w:rsidRDefault="00A50FB9" w:rsidP="00B1553F">
            <w:pPr>
              <w:ind w:left="440" w:right="-1" w:hangingChars="200" w:hanging="44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</w:tc>
      </w:tr>
    </w:tbl>
    <w:p w14:paraId="4BBF4556" w14:textId="38C68923" w:rsidR="00A50FB9" w:rsidRDefault="00A50FB9" w:rsidP="00A50FB9">
      <w:pPr>
        <w:wordWrap w:val="0"/>
        <w:ind w:leftChars="100" w:left="210" w:right="-1"/>
        <w:jc w:val="righ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86EA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宜野湾市立博物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館　　</w:t>
      </w:r>
      <w:r w:rsidRPr="00986EA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FAX ：098-870-9316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メール：</w:t>
      </w:r>
      <w:hyperlink r:id="rId10" w:history="1">
        <w:r w:rsidRPr="00C43716">
          <w:rPr>
            <w:rStyle w:val="ab"/>
            <w:rFonts w:ascii="ＭＳ Ｐゴシック" w:eastAsia="ＭＳ Ｐゴシック" w:hAnsi="ＭＳ Ｐゴシック" w:hint="eastAsia"/>
            <w:sz w:val="22"/>
            <w:szCs w:val="22"/>
          </w:rPr>
          <w:t>Kyoiku02@city.ginowan.okinawa.jp</w:t>
        </w:r>
      </w:hyperlink>
    </w:p>
    <w:p w14:paraId="2C072B36" w14:textId="77777777" w:rsidR="00A50FB9" w:rsidRPr="00A50FB9" w:rsidRDefault="00A50FB9" w:rsidP="00A50FB9">
      <w:pPr>
        <w:ind w:leftChars="100" w:left="210" w:right="-1"/>
        <w:jc w:val="right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31B44A24" w14:textId="37CA5C18" w:rsidR="00F1146E" w:rsidRPr="00A50FB9" w:rsidRDefault="00A50FB9" w:rsidP="00A50FB9">
      <w:pPr>
        <w:jc w:val="right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 w:rsidRPr="00986EA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※アンケートへのご協力、ありがとうございました。</w:t>
      </w:r>
    </w:p>
    <w:sectPr w:rsidR="00F1146E" w:rsidRPr="00A50FB9" w:rsidSect="002D08B8">
      <w:pgSz w:w="11906" w:h="16838" w:code="9"/>
      <w:pgMar w:top="153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FC84" w14:textId="77777777" w:rsidR="00483528" w:rsidRDefault="00483528" w:rsidP="0093255A">
      <w:r>
        <w:separator/>
      </w:r>
    </w:p>
  </w:endnote>
  <w:endnote w:type="continuationSeparator" w:id="0">
    <w:p w14:paraId="495FA1DB" w14:textId="77777777" w:rsidR="00483528" w:rsidRDefault="00483528" w:rsidP="0093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07FAC" w14:textId="77777777" w:rsidR="00483528" w:rsidRDefault="00483528" w:rsidP="0093255A">
      <w:r>
        <w:separator/>
      </w:r>
    </w:p>
  </w:footnote>
  <w:footnote w:type="continuationSeparator" w:id="0">
    <w:p w14:paraId="6C0E869A" w14:textId="77777777" w:rsidR="00483528" w:rsidRDefault="00483528" w:rsidP="0093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88CF" w14:textId="77777777" w:rsidR="00BE1E76" w:rsidRDefault="00BE1E76">
    <w:pPr>
      <w:pStyle w:val="a4"/>
      <w:rPr>
        <w:rFonts w:hint="eastAsia"/>
      </w:rPr>
    </w:pPr>
    <w:r>
      <w:rPr>
        <w:rFonts w:hint="eastAsia"/>
      </w:rPr>
      <w:t>様式第１号（第７条関係）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DBEE" w14:textId="77777777" w:rsidR="006A74ED" w:rsidRDefault="006A74ED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470F5"/>
    <w:multiLevelType w:val="hybridMultilevel"/>
    <w:tmpl w:val="DD98C316"/>
    <w:lvl w:ilvl="0" w:tplc="2102CBB0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CD65411"/>
    <w:multiLevelType w:val="hybridMultilevel"/>
    <w:tmpl w:val="E1946DA2"/>
    <w:lvl w:ilvl="0" w:tplc="EB7C721A">
      <w:numFmt w:val="bullet"/>
      <w:lvlText w:val="※"/>
      <w:lvlJc w:val="left"/>
      <w:pPr>
        <w:tabs>
          <w:tab w:val="num" w:pos="2175"/>
        </w:tabs>
        <w:ind w:left="217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num w:numId="1" w16cid:durableId="803500741">
    <w:abstractNumId w:val="0"/>
  </w:num>
  <w:num w:numId="2" w16cid:durableId="134821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8F7"/>
    <w:rsid w:val="000561F6"/>
    <w:rsid w:val="000D70CA"/>
    <w:rsid w:val="001043C2"/>
    <w:rsid w:val="0010774B"/>
    <w:rsid w:val="001167B0"/>
    <w:rsid w:val="00186A47"/>
    <w:rsid w:val="00282A4A"/>
    <w:rsid w:val="002D08B8"/>
    <w:rsid w:val="002E6934"/>
    <w:rsid w:val="003C68A6"/>
    <w:rsid w:val="00404CCF"/>
    <w:rsid w:val="00432FAC"/>
    <w:rsid w:val="004571EC"/>
    <w:rsid w:val="00464390"/>
    <w:rsid w:val="00483528"/>
    <w:rsid w:val="004C4F64"/>
    <w:rsid w:val="004C58F7"/>
    <w:rsid w:val="004D3E80"/>
    <w:rsid w:val="004E3654"/>
    <w:rsid w:val="004E7179"/>
    <w:rsid w:val="004F232E"/>
    <w:rsid w:val="00552AC0"/>
    <w:rsid w:val="00566C46"/>
    <w:rsid w:val="005D5CBE"/>
    <w:rsid w:val="00644882"/>
    <w:rsid w:val="0068386F"/>
    <w:rsid w:val="00683904"/>
    <w:rsid w:val="006A0053"/>
    <w:rsid w:val="006A74ED"/>
    <w:rsid w:val="00706827"/>
    <w:rsid w:val="00734A8F"/>
    <w:rsid w:val="007671ED"/>
    <w:rsid w:val="00794221"/>
    <w:rsid w:val="007A0756"/>
    <w:rsid w:val="007B5D1D"/>
    <w:rsid w:val="007E5960"/>
    <w:rsid w:val="00844E0B"/>
    <w:rsid w:val="008C2D9A"/>
    <w:rsid w:val="009073A3"/>
    <w:rsid w:val="009216B5"/>
    <w:rsid w:val="0093255A"/>
    <w:rsid w:val="00986EA5"/>
    <w:rsid w:val="00A470F7"/>
    <w:rsid w:val="00A50FB9"/>
    <w:rsid w:val="00A71C44"/>
    <w:rsid w:val="00AD4F9F"/>
    <w:rsid w:val="00B01E7E"/>
    <w:rsid w:val="00B625F8"/>
    <w:rsid w:val="00BD1C34"/>
    <w:rsid w:val="00BE1E76"/>
    <w:rsid w:val="00C90497"/>
    <w:rsid w:val="00C9633E"/>
    <w:rsid w:val="00C9669F"/>
    <w:rsid w:val="00D11A23"/>
    <w:rsid w:val="00D4287B"/>
    <w:rsid w:val="00D95627"/>
    <w:rsid w:val="00DC6ECF"/>
    <w:rsid w:val="00E77F76"/>
    <w:rsid w:val="00EA1BC3"/>
    <w:rsid w:val="00EC2645"/>
    <w:rsid w:val="00EC4EB4"/>
    <w:rsid w:val="00EC75E4"/>
    <w:rsid w:val="00F1146E"/>
    <w:rsid w:val="00F25ABA"/>
    <w:rsid w:val="00F3623B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5BE52E"/>
  <w15:chartTrackingRefBased/>
  <w15:docId w15:val="{5608005E-884E-4458-B3FF-7569703D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uiPriority w:val="99"/>
    <w:rsid w:val="00932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255A"/>
    <w:rPr>
      <w:kern w:val="2"/>
      <w:sz w:val="21"/>
      <w:szCs w:val="24"/>
    </w:rPr>
  </w:style>
  <w:style w:type="paragraph" w:styleId="a6">
    <w:name w:val="footer"/>
    <w:basedOn w:val="a"/>
    <w:link w:val="a7"/>
    <w:rsid w:val="00932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55A"/>
    <w:rPr>
      <w:kern w:val="2"/>
      <w:sz w:val="21"/>
      <w:szCs w:val="24"/>
    </w:rPr>
  </w:style>
  <w:style w:type="table" w:styleId="a8">
    <w:name w:val="Table Grid"/>
    <w:basedOn w:val="a1"/>
    <w:uiPriority w:val="39"/>
    <w:rsid w:val="007A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9562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956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rsid w:val="00A50FB9"/>
    <w:rPr>
      <w:color w:val="467886"/>
      <w:u w:val="single"/>
    </w:rPr>
  </w:style>
  <w:style w:type="character" w:styleId="ac">
    <w:name w:val="Unresolved Mention"/>
    <w:uiPriority w:val="99"/>
    <w:semiHidden/>
    <w:unhideWhenUsed/>
    <w:rsid w:val="00A5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yoiku02@city.ginowan.okinawa.j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20C0-8156-4B82-AC14-28C7E812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 料 貸 出 許 可 申 請 書</vt:lpstr>
      <vt:lpstr>資 料 貸 出 許 可 申 請 書</vt:lpstr>
    </vt:vector>
  </TitlesOfParts>
  <Company>宜野湾市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 料 貸 出 許 可 申 請 書</dc:title>
  <dc:subject/>
  <dc:creator>gdc0140</dc:creator>
  <cp:keywords/>
  <cp:lastModifiedBy>儀間 智美</cp:lastModifiedBy>
  <cp:revision>3</cp:revision>
  <cp:lastPrinted>2025-02-10T07:18:00Z</cp:lastPrinted>
  <dcterms:created xsi:type="dcterms:W3CDTF">2025-02-10T07:18:00Z</dcterms:created>
  <dcterms:modified xsi:type="dcterms:W3CDTF">2025-02-10T07:24:00Z</dcterms:modified>
</cp:coreProperties>
</file>